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BB6E" w14:textId="77777777" w:rsidR="00D526E1" w:rsidRPr="00D13212" w:rsidRDefault="00D526E1" w:rsidP="00D526E1">
      <w:pPr>
        <w:pStyle w:val="Heading1"/>
        <w:rPr>
          <w:rFonts w:ascii="Calibri" w:hAnsi="Calibri"/>
          <w:color w:val="0060A8"/>
          <w:sz w:val="72"/>
          <w:szCs w:val="72"/>
        </w:rPr>
      </w:pPr>
      <w:r w:rsidRPr="00D13212">
        <w:rPr>
          <w:rFonts w:ascii="Calibri" w:hAnsi="Calibri"/>
          <w:color w:val="0060A8"/>
          <w:sz w:val="72"/>
          <w:szCs w:val="72"/>
        </w:rPr>
        <w:t>Trackmobile Parts Group</w:t>
      </w:r>
      <w:r w:rsidR="00D13212" w:rsidRPr="00D13212">
        <w:rPr>
          <w:rFonts w:ascii="Calibri" w:hAnsi="Calibri" w:cs="Arial"/>
          <w:color w:val="0060A8"/>
          <w:sz w:val="72"/>
          <w:szCs w:val="72"/>
        </w:rPr>
        <w:t>®</w:t>
      </w:r>
    </w:p>
    <w:p w14:paraId="6D0C3FDA" w14:textId="77777777" w:rsidR="00D4181B" w:rsidRDefault="00D526E1" w:rsidP="00D526E1">
      <w:pPr>
        <w:jc w:val="center"/>
        <w:rPr>
          <w:rFonts w:ascii="Arial" w:hAnsi="Arial" w:cs="Arial"/>
          <w:b/>
        </w:rPr>
      </w:pPr>
      <w:r>
        <w:rPr>
          <w:rFonts w:ascii="Arial" w:hAnsi="Arial" w:cs="Arial"/>
          <w:b/>
        </w:rPr>
        <w:t>1602 Executive Drive</w:t>
      </w:r>
    </w:p>
    <w:p w14:paraId="09FA86AF" w14:textId="77777777" w:rsidR="00D526E1" w:rsidRPr="00D526E1" w:rsidRDefault="00D526E1" w:rsidP="00D526E1">
      <w:pPr>
        <w:jc w:val="center"/>
        <w:rPr>
          <w:rFonts w:ascii="Arial" w:hAnsi="Arial" w:cs="Arial"/>
          <w:b/>
        </w:rPr>
      </w:pPr>
      <w:r>
        <w:rPr>
          <w:rFonts w:ascii="Arial" w:hAnsi="Arial" w:cs="Arial"/>
          <w:b/>
        </w:rPr>
        <w:t xml:space="preserve"> LaGrange, Georgia 30240</w:t>
      </w:r>
    </w:p>
    <w:p w14:paraId="6B0D9E0B" w14:textId="77777777" w:rsidR="00D526E1" w:rsidRPr="00D526E1" w:rsidRDefault="00D526E1" w:rsidP="00D526E1"/>
    <w:p w14:paraId="04750E3A" w14:textId="77777777" w:rsidR="00D526E1" w:rsidRPr="00D526E1" w:rsidRDefault="00D425A5" w:rsidP="00D526E1">
      <w:pPr>
        <w:pStyle w:val="Heading1"/>
        <w:rPr>
          <w:u w:val="single"/>
        </w:rPr>
      </w:pPr>
      <w:r>
        <w:rPr>
          <w:u w:val="single"/>
        </w:rPr>
        <w:t>PARTS POLICY AND PROCEDURE INDEX</w:t>
      </w:r>
    </w:p>
    <w:p w14:paraId="19AF6EDC" w14:textId="77777777" w:rsidR="00D425A5" w:rsidRDefault="00D425A5">
      <w:pPr>
        <w:rPr>
          <w:rFonts w:ascii="Arial" w:hAnsi="Arial"/>
        </w:rPr>
      </w:pPr>
    </w:p>
    <w:p w14:paraId="7A3CB2B4" w14:textId="77777777" w:rsidR="00D425A5" w:rsidRDefault="00D425A5">
      <w:pPr>
        <w:rPr>
          <w:rFonts w:ascii="Arial" w:hAnsi="Arial"/>
        </w:rPr>
      </w:pPr>
    </w:p>
    <w:p w14:paraId="05A099DB" w14:textId="77777777" w:rsidR="00D425A5" w:rsidRDefault="00D425A5">
      <w:pPr>
        <w:tabs>
          <w:tab w:val="right" w:pos="9720"/>
        </w:tabs>
        <w:rPr>
          <w:rFonts w:ascii="Arial" w:hAnsi="Arial"/>
          <w:b/>
        </w:rPr>
      </w:pPr>
      <w:r>
        <w:rPr>
          <w:rFonts w:ascii="Arial" w:hAnsi="Arial"/>
          <w:b/>
        </w:rPr>
        <w:t>SECTION</w:t>
      </w:r>
      <w:r>
        <w:rPr>
          <w:rFonts w:ascii="Arial" w:hAnsi="Arial"/>
          <w:b/>
        </w:rPr>
        <w:tab/>
        <w:t>PAGE</w:t>
      </w:r>
    </w:p>
    <w:p w14:paraId="7D3B20C6" w14:textId="77777777" w:rsidR="00D425A5" w:rsidRDefault="00D425A5">
      <w:pPr>
        <w:tabs>
          <w:tab w:val="right" w:leader="dot" w:pos="9720"/>
        </w:tabs>
        <w:ind w:firstLine="90"/>
        <w:rPr>
          <w:rFonts w:ascii="Arial" w:hAnsi="Arial"/>
        </w:rPr>
      </w:pPr>
    </w:p>
    <w:p w14:paraId="6065514D" w14:textId="77777777" w:rsidR="00D425A5" w:rsidRDefault="00D425A5">
      <w:pPr>
        <w:tabs>
          <w:tab w:val="left" w:pos="720"/>
          <w:tab w:val="right" w:leader="dot" w:pos="8820"/>
          <w:tab w:val="center" w:pos="9446"/>
        </w:tabs>
        <w:ind w:left="720" w:hanging="630"/>
        <w:rPr>
          <w:rFonts w:ascii="Arial" w:hAnsi="Arial"/>
          <w:b/>
        </w:rPr>
      </w:pPr>
      <w:r>
        <w:rPr>
          <w:rFonts w:ascii="Arial" w:hAnsi="Arial"/>
        </w:rPr>
        <w:t>I.</w:t>
      </w:r>
      <w:r>
        <w:rPr>
          <w:rFonts w:ascii="Arial" w:hAnsi="Arial"/>
        </w:rPr>
        <w:tab/>
        <w:t>Communications and Hours of Operation.</w:t>
      </w:r>
      <w:r>
        <w:rPr>
          <w:rFonts w:ascii="Arial" w:hAnsi="Arial"/>
        </w:rPr>
        <w:tab/>
      </w:r>
      <w:r>
        <w:rPr>
          <w:rFonts w:ascii="Arial" w:hAnsi="Arial"/>
        </w:rPr>
        <w:tab/>
      </w:r>
      <w:r>
        <w:rPr>
          <w:rFonts w:ascii="Arial" w:hAnsi="Arial"/>
          <w:b/>
        </w:rPr>
        <w:t>2</w:t>
      </w:r>
    </w:p>
    <w:p w14:paraId="29ECDD1A" w14:textId="77777777" w:rsidR="00D425A5" w:rsidRDefault="00D425A5">
      <w:pPr>
        <w:tabs>
          <w:tab w:val="left" w:pos="720"/>
          <w:tab w:val="right" w:leader="dot" w:pos="8820"/>
          <w:tab w:val="center" w:pos="9446"/>
          <w:tab w:val="right" w:leader="dot" w:pos="9720"/>
        </w:tabs>
        <w:ind w:left="720" w:hanging="630"/>
        <w:rPr>
          <w:rFonts w:ascii="Arial" w:hAnsi="Arial"/>
        </w:rPr>
      </w:pPr>
    </w:p>
    <w:p w14:paraId="7EEAF805" w14:textId="77777777" w:rsidR="00D425A5" w:rsidRDefault="00D425A5">
      <w:pPr>
        <w:tabs>
          <w:tab w:val="left" w:pos="720"/>
          <w:tab w:val="right" w:leader="dot" w:pos="8820"/>
          <w:tab w:val="center" w:pos="9446"/>
        </w:tabs>
        <w:ind w:left="720" w:hanging="630"/>
        <w:rPr>
          <w:rFonts w:ascii="Arial" w:hAnsi="Arial"/>
          <w:b/>
        </w:rPr>
      </w:pPr>
      <w:r>
        <w:rPr>
          <w:rFonts w:ascii="Arial" w:hAnsi="Arial"/>
        </w:rPr>
        <w:t>II.</w:t>
      </w:r>
      <w:r>
        <w:rPr>
          <w:rFonts w:ascii="Arial" w:hAnsi="Arial"/>
        </w:rPr>
        <w:tab/>
        <w:t>General Parts Policy and Procedures.</w:t>
      </w:r>
      <w:r>
        <w:rPr>
          <w:rFonts w:ascii="Arial" w:hAnsi="Arial"/>
        </w:rPr>
        <w:tab/>
      </w:r>
      <w:r>
        <w:rPr>
          <w:rFonts w:ascii="Arial" w:hAnsi="Arial"/>
        </w:rPr>
        <w:tab/>
      </w:r>
      <w:r>
        <w:rPr>
          <w:rFonts w:ascii="Arial" w:hAnsi="Arial"/>
          <w:b/>
        </w:rPr>
        <w:t>3</w:t>
      </w:r>
    </w:p>
    <w:p w14:paraId="1739E642" w14:textId="77777777" w:rsidR="00D425A5" w:rsidRDefault="00D425A5">
      <w:pPr>
        <w:tabs>
          <w:tab w:val="left" w:pos="720"/>
          <w:tab w:val="right" w:leader="dot" w:pos="8820"/>
          <w:tab w:val="center" w:pos="9446"/>
        </w:tabs>
        <w:ind w:left="90"/>
        <w:rPr>
          <w:rFonts w:ascii="Arial" w:hAnsi="Arial"/>
        </w:rPr>
      </w:pPr>
    </w:p>
    <w:p w14:paraId="234330FE" w14:textId="77777777" w:rsidR="00D425A5" w:rsidRDefault="00D425A5">
      <w:pPr>
        <w:tabs>
          <w:tab w:val="left" w:pos="720"/>
          <w:tab w:val="right" w:leader="dot" w:pos="8820"/>
          <w:tab w:val="center" w:pos="9446"/>
        </w:tabs>
        <w:ind w:left="720" w:hanging="630"/>
        <w:rPr>
          <w:rFonts w:ascii="Arial" w:hAnsi="Arial"/>
          <w:b/>
        </w:rPr>
      </w:pPr>
      <w:r>
        <w:rPr>
          <w:rFonts w:ascii="Arial" w:hAnsi="Arial"/>
        </w:rPr>
        <w:t>III.</w:t>
      </w:r>
      <w:r>
        <w:rPr>
          <w:rFonts w:ascii="Arial" w:hAnsi="Arial"/>
        </w:rPr>
        <w:tab/>
        <w:t>Revisions.</w:t>
      </w:r>
      <w:r>
        <w:rPr>
          <w:rFonts w:ascii="Arial" w:hAnsi="Arial"/>
        </w:rPr>
        <w:tab/>
      </w:r>
      <w:r>
        <w:rPr>
          <w:rFonts w:ascii="Arial" w:hAnsi="Arial"/>
        </w:rPr>
        <w:tab/>
      </w:r>
      <w:r>
        <w:rPr>
          <w:rFonts w:ascii="Arial" w:hAnsi="Arial"/>
          <w:b/>
        </w:rPr>
        <w:t>4</w:t>
      </w:r>
    </w:p>
    <w:p w14:paraId="63BB50E5" w14:textId="77777777" w:rsidR="00D425A5" w:rsidRDefault="00D425A5">
      <w:pPr>
        <w:tabs>
          <w:tab w:val="left" w:pos="720"/>
          <w:tab w:val="right" w:leader="dot" w:pos="8820"/>
          <w:tab w:val="center" w:pos="9446"/>
        </w:tabs>
        <w:ind w:left="720" w:hanging="630"/>
        <w:rPr>
          <w:rFonts w:ascii="Arial" w:hAnsi="Arial"/>
        </w:rPr>
      </w:pPr>
    </w:p>
    <w:p w14:paraId="241B4C1E" w14:textId="77777777" w:rsidR="00D425A5" w:rsidRDefault="00D425A5">
      <w:pPr>
        <w:tabs>
          <w:tab w:val="left" w:pos="720"/>
          <w:tab w:val="right" w:leader="dot" w:pos="8820"/>
          <w:tab w:val="center" w:pos="9446"/>
        </w:tabs>
        <w:ind w:left="720" w:hanging="630"/>
        <w:rPr>
          <w:rFonts w:ascii="Arial" w:hAnsi="Arial"/>
          <w:b/>
        </w:rPr>
      </w:pPr>
      <w:r>
        <w:rPr>
          <w:rFonts w:ascii="Arial" w:hAnsi="Arial"/>
        </w:rPr>
        <w:t>IV.</w:t>
      </w:r>
      <w:r>
        <w:rPr>
          <w:rFonts w:ascii="Arial" w:hAnsi="Arial"/>
        </w:rPr>
        <w:tab/>
        <w:t>Parts Order Classifications.</w:t>
      </w:r>
      <w:r>
        <w:rPr>
          <w:rFonts w:ascii="Arial" w:hAnsi="Arial"/>
        </w:rPr>
        <w:tab/>
      </w:r>
      <w:r>
        <w:rPr>
          <w:rFonts w:ascii="Arial" w:hAnsi="Arial"/>
        </w:rPr>
        <w:tab/>
      </w:r>
      <w:r>
        <w:rPr>
          <w:rFonts w:ascii="Arial" w:hAnsi="Arial"/>
          <w:b/>
        </w:rPr>
        <w:t>4 &amp; 5</w:t>
      </w:r>
    </w:p>
    <w:p w14:paraId="4643D617" w14:textId="77777777" w:rsidR="00D425A5" w:rsidRDefault="00D425A5">
      <w:pPr>
        <w:tabs>
          <w:tab w:val="left" w:pos="720"/>
          <w:tab w:val="right" w:leader="dot" w:pos="8820"/>
          <w:tab w:val="center" w:pos="9446"/>
        </w:tabs>
        <w:ind w:left="720" w:hanging="630"/>
        <w:rPr>
          <w:rFonts w:ascii="Arial" w:hAnsi="Arial"/>
        </w:rPr>
      </w:pPr>
    </w:p>
    <w:p w14:paraId="33791D3A" w14:textId="7BF756F5" w:rsidR="00D425A5" w:rsidRDefault="00D425A5">
      <w:pPr>
        <w:tabs>
          <w:tab w:val="left" w:pos="720"/>
          <w:tab w:val="right" w:leader="dot" w:pos="8820"/>
          <w:tab w:val="center" w:pos="9446"/>
        </w:tabs>
        <w:ind w:left="720" w:hanging="630"/>
        <w:rPr>
          <w:rFonts w:ascii="Arial" w:hAnsi="Arial"/>
          <w:b/>
        </w:rPr>
      </w:pPr>
      <w:r>
        <w:rPr>
          <w:rFonts w:ascii="Arial" w:hAnsi="Arial"/>
        </w:rPr>
        <w:t>V.</w:t>
      </w:r>
      <w:r>
        <w:rPr>
          <w:rFonts w:ascii="Arial" w:hAnsi="Arial"/>
        </w:rPr>
        <w:tab/>
        <w:t>Transportation-Routing for Machine Down</w:t>
      </w:r>
      <w:r w:rsidR="00591AD9">
        <w:rPr>
          <w:rFonts w:ascii="Arial" w:hAnsi="Arial"/>
        </w:rPr>
        <w:t xml:space="preserve"> (XTE)</w:t>
      </w:r>
      <w:r>
        <w:rPr>
          <w:rFonts w:ascii="Arial" w:hAnsi="Arial"/>
        </w:rPr>
        <w:t xml:space="preserve"> Orders.</w:t>
      </w:r>
      <w:r>
        <w:rPr>
          <w:rFonts w:ascii="Arial" w:hAnsi="Arial"/>
        </w:rPr>
        <w:tab/>
      </w:r>
      <w:r>
        <w:rPr>
          <w:rFonts w:ascii="Arial" w:hAnsi="Arial"/>
        </w:rPr>
        <w:tab/>
      </w:r>
      <w:r w:rsidR="00890A30">
        <w:rPr>
          <w:rFonts w:ascii="Arial" w:hAnsi="Arial"/>
          <w:b/>
        </w:rPr>
        <w:t>4</w:t>
      </w:r>
      <w:r>
        <w:rPr>
          <w:rFonts w:ascii="Arial" w:hAnsi="Arial"/>
          <w:b/>
        </w:rPr>
        <w:t xml:space="preserve"> </w:t>
      </w:r>
    </w:p>
    <w:p w14:paraId="486310FD" w14:textId="77777777" w:rsidR="00D425A5" w:rsidRDefault="00D425A5">
      <w:pPr>
        <w:tabs>
          <w:tab w:val="left" w:pos="720"/>
          <w:tab w:val="right" w:leader="dot" w:pos="8820"/>
          <w:tab w:val="center" w:pos="9446"/>
        </w:tabs>
        <w:ind w:left="720" w:hanging="630"/>
        <w:rPr>
          <w:rFonts w:ascii="Arial" w:hAnsi="Arial"/>
        </w:rPr>
      </w:pPr>
    </w:p>
    <w:p w14:paraId="1B8F885D" w14:textId="6AC2AD80" w:rsidR="00D425A5" w:rsidRDefault="00D425A5">
      <w:pPr>
        <w:tabs>
          <w:tab w:val="left" w:pos="720"/>
          <w:tab w:val="right" w:leader="dot" w:pos="8820"/>
          <w:tab w:val="center" w:pos="9446"/>
        </w:tabs>
        <w:ind w:left="720" w:hanging="630"/>
        <w:rPr>
          <w:rFonts w:ascii="Arial" w:hAnsi="Arial"/>
        </w:rPr>
      </w:pPr>
      <w:r>
        <w:rPr>
          <w:rFonts w:ascii="Arial" w:hAnsi="Arial"/>
        </w:rPr>
        <w:t>VI.</w:t>
      </w:r>
      <w:r>
        <w:rPr>
          <w:rFonts w:ascii="Arial" w:hAnsi="Arial"/>
        </w:rPr>
        <w:tab/>
        <w:t>Parts Order Pricing, Discounts, Invoice Terms and Parts Price Lists.</w:t>
      </w:r>
      <w:r>
        <w:rPr>
          <w:rFonts w:ascii="Arial" w:hAnsi="Arial"/>
        </w:rPr>
        <w:tab/>
      </w:r>
      <w:r>
        <w:rPr>
          <w:rFonts w:ascii="Arial" w:hAnsi="Arial"/>
        </w:rPr>
        <w:tab/>
      </w:r>
      <w:r w:rsidR="00890A30">
        <w:rPr>
          <w:rFonts w:ascii="Arial" w:hAnsi="Arial"/>
          <w:b/>
        </w:rPr>
        <w:t>5</w:t>
      </w:r>
      <w:r>
        <w:rPr>
          <w:rFonts w:ascii="Arial" w:hAnsi="Arial"/>
          <w:b/>
        </w:rPr>
        <w:t xml:space="preserve"> &amp; </w:t>
      </w:r>
      <w:r w:rsidR="00890A30">
        <w:rPr>
          <w:rFonts w:ascii="Arial" w:hAnsi="Arial"/>
          <w:b/>
        </w:rPr>
        <w:t>6</w:t>
      </w:r>
    </w:p>
    <w:p w14:paraId="6C6F1214" w14:textId="77777777" w:rsidR="00D425A5" w:rsidRDefault="00D425A5">
      <w:pPr>
        <w:tabs>
          <w:tab w:val="left" w:pos="720"/>
          <w:tab w:val="right" w:leader="dot" w:pos="8820"/>
          <w:tab w:val="center" w:pos="9446"/>
        </w:tabs>
        <w:ind w:left="720" w:hanging="630"/>
        <w:rPr>
          <w:rFonts w:ascii="Arial" w:hAnsi="Arial"/>
        </w:rPr>
      </w:pPr>
    </w:p>
    <w:p w14:paraId="7C156F3D" w14:textId="649994A9" w:rsidR="00D425A5" w:rsidRDefault="00D425A5">
      <w:pPr>
        <w:tabs>
          <w:tab w:val="left" w:pos="720"/>
          <w:tab w:val="right" w:leader="dot" w:pos="8820"/>
          <w:tab w:val="center" w:pos="9446"/>
        </w:tabs>
        <w:ind w:left="720" w:hanging="630"/>
        <w:rPr>
          <w:rFonts w:ascii="Arial" w:hAnsi="Arial"/>
          <w:b/>
        </w:rPr>
      </w:pPr>
      <w:r>
        <w:rPr>
          <w:rFonts w:ascii="Arial" w:hAnsi="Arial"/>
        </w:rPr>
        <w:t>VII.</w:t>
      </w:r>
      <w:r>
        <w:rPr>
          <w:rFonts w:ascii="Arial" w:hAnsi="Arial"/>
        </w:rPr>
        <w:tab/>
        <w:t>Parts Order Entry Procedures.</w:t>
      </w:r>
      <w:r>
        <w:rPr>
          <w:rFonts w:ascii="Arial" w:hAnsi="Arial"/>
        </w:rPr>
        <w:tab/>
      </w:r>
      <w:r>
        <w:rPr>
          <w:rFonts w:ascii="Arial" w:hAnsi="Arial"/>
        </w:rPr>
        <w:tab/>
      </w:r>
      <w:r w:rsidR="00890A30">
        <w:rPr>
          <w:rFonts w:ascii="Arial" w:hAnsi="Arial"/>
          <w:b/>
        </w:rPr>
        <w:t>6</w:t>
      </w:r>
      <w:r>
        <w:rPr>
          <w:rFonts w:ascii="Arial" w:hAnsi="Arial"/>
          <w:b/>
        </w:rPr>
        <w:t xml:space="preserve"> &amp; </w:t>
      </w:r>
      <w:r w:rsidR="00890A30">
        <w:rPr>
          <w:rFonts w:ascii="Arial" w:hAnsi="Arial"/>
          <w:b/>
        </w:rPr>
        <w:t>7</w:t>
      </w:r>
    </w:p>
    <w:p w14:paraId="5D597F9A" w14:textId="77777777" w:rsidR="00D425A5" w:rsidRDefault="00D425A5">
      <w:pPr>
        <w:tabs>
          <w:tab w:val="left" w:pos="720"/>
          <w:tab w:val="right" w:leader="dot" w:pos="8820"/>
          <w:tab w:val="center" w:pos="9446"/>
        </w:tabs>
        <w:ind w:left="720" w:hanging="630"/>
        <w:rPr>
          <w:rFonts w:ascii="Arial" w:hAnsi="Arial"/>
        </w:rPr>
      </w:pPr>
    </w:p>
    <w:p w14:paraId="4D812E4E" w14:textId="3AB5EB2E" w:rsidR="00D425A5" w:rsidRDefault="00D425A5">
      <w:pPr>
        <w:tabs>
          <w:tab w:val="left" w:pos="720"/>
          <w:tab w:val="right" w:leader="dot" w:pos="8820"/>
          <w:tab w:val="center" w:pos="9446"/>
        </w:tabs>
        <w:ind w:left="720" w:hanging="630"/>
        <w:rPr>
          <w:rFonts w:ascii="Arial" w:hAnsi="Arial"/>
          <w:b/>
          <w:lang w:val="fr-FR"/>
        </w:rPr>
      </w:pPr>
      <w:r>
        <w:rPr>
          <w:rFonts w:ascii="Arial" w:hAnsi="Arial"/>
        </w:rPr>
        <w:t>VIII.</w:t>
      </w:r>
      <w:r>
        <w:rPr>
          <w:rFonts w:ascii="Arial" w:hAnsi="Arial"/>
        </w:rPr>
        <w:tab/>
        <w:t>Parts Excluded from Stock Orders.</w:t>
      </w:r>
      <w:r>
        <w:rPr>
          <w:rFonts w:ascii="Arial" w:hAnsi="Arial"/>
        </w:rPr>
        <w:tab/>
      </w:r>
      <w:r>
        <w:rPr>
          <w:rFonts w:ascii="Arial" w:hAnsi="Arial"/>
        </w:rPr>
        <w:tab/>
      </w:r>
      <w:r w:rsidR="00890A30">
        <w:rPr>
          <w:rFonts w:ascii="Arial" w:hAnsi="Arial"/>
          <w:b/>
          <w:lang w:val="fr-FR"/>
        </w:rPr>
        <w:t>7</w:t>
      </w:r>
    </w:p>
    <w:p w14:paraId="6FDA4DBC" w14:textId="77777777" w:rsidR="00D425A5" w:rsidRDefault="00D425A5">
      <w:pPr>
        <w:tabs>
          <w:tab w:val="left" w:pos="720"/>
          <w:tab w:val="right" w:leader="dot" w:pos="8820"/>
          <w:tab w:val="center" w:pos="9446"/>
        </w:tabs>
        <w:ind w:left="720" w:hanging="630"/>
        <w:rPr>
          <w:rFonts w:ascii="Arial" w:hAnsi="Arial"/>
          <w:lang w:val="fr-FR"/>
        </w:rPr>
      </w:pPr>
    </w:p>
    <w:p w14:paraId="24E5189D" w14:textId="51EFBE66" w:rsidR="00D425A5" w:rsidRDefault="00D425A5">
      <w:pPr>
        <w:tabs>
          <w:tab w:val="left" w:pos="720"/>
          <w:tab w:val="right" w:leader="dot" w:pos="8820"/>
          <w:tab w:val="center" w:pos="9446"/>
        </w:tabs>
        <w:ind w:left="720" w:hanging="630"/>
        <w:rPr>
          <w:rFonts w:ascii="Arial" w:hAnsi="Arial"/>
          <w:b/>
        </w:rPr>
      </w:pPr>
      <w:r>
        <w:rPr>
          <w:rFonts w:ascii="Arial" w:hAnsi="Arial"/>
          <w:lang w:val="fr-FR"/>
        </w:rPr>
        <w:t>IX.</w:t>
      </w:r>
      <w:r>
        <w:rPr>
          <w:rFonts w:ascii="Arial" w:hAnsi="Arial"/>
          <w:lang w:val="fr-FR"/>
        </w:rPr>
        <w:tab/>
        <w:t>Non-Returnable Parts.</w:t>
      </w:r>
      <w:r>
        <w:rPr>
          <w:rFonts w:ascii="Arial" w:hAnsi="Arial"/>
          <w:lang w:val="fr-FR"/>
        </w:rPr>
        <w:tab/>
      </w:r>
      <w:r>
        <w:rPr>
          <w:rFonts w:ascii="Arial" w:hAnsi="Arial"/>
          <w:lang w:val="fr-FR"/>
        </w:rPr>
        <w:tab/>
      </w:r>
      <w:r w:rsidR="00890A30">
        <w:rPr>
          <w:rFonts w:ascii="Arial" w:hAnsi="Arial"/>
          <w:b/>
        </w:rPr>
        <w:t>8</w:t>
      </w:r>
    </w:p>
    <w:p w14:paraId="03EE077F" w14:textId="77777777" w:rsidR="00D425A5" w:rsidRDefault="00D425A5">
      <w:pPr>
        <w:tabs>
          <w:tab w:val="left" w:pos="720"/>
          <w:tab w:val="right" w:leader="dot" w:pos="8820"/>
          <w:tab w:val="center" w:pos="9446"/>
        </w:tabs>
        <w:ind w:left="720" w:hanging="630"/>
        <w:rPr>
          <w:rFonts w:ascii="Arial" w:hAnsi="Arial"/>
        </w:rPr>
      </w:pPr>
    </w:p>
    <w:p w14:paraId="5DA2390D" w14:textId="07AAF915" w:rsidR="00D425A5" w:rsidRDefault="00591AD9">
      <w:pPr>
        <w:tabs>
          <w:tab w:val="left" w:pos="720"/>
          <w:tab w:val="right" w:leader="dot" w:pos="8820"/>
          <w:tab w:val="center" w:pos="9446"/>
        </w:tabs>
        <w:ind w:left="720" w:hanging="630"/>
        <w:rPr>
          <w:rFonts w:ascii="Arial" w:hAnsi="Arial"/>
          <w:b/>
        </w:rPr>
      </w:pPr>
      <w:r>
        <w:rPr>
          <w:rFonts w:ascii="Arial" w:hAnsi="Arial"/>
        </w:rPr>
        <w:t>X.</w:t>
      </w:r>
      <w:r>
        <w:rPr>
          <w:rFonts w:ascii="Arial" w:hAnsi="Arial"/>
        </w:rPr>
        <w:tab/>
        <w:t>Parts Return Request (RM</w:t>
      </w:r>
      <w:r w:rsidR="00D425A5">
        <w:rPr>
          <w:rFonts w:ascii="Arial" w:hAnsi="Arial"/>
        </w:rPr>
        <w:t>A) Procedures.</w:t>
      </w:r>
      <w:r w:rsidR="00D425A5">
        <w:rPr>
          <w:rFonts w:ascii="Arial" w:hAnsi="Arial"/>
        </w:rPr>
        <w:tab/>
      </w:r>
      <w:r w:rsidR="00D425A5">
        <w:rPr>
          <w:rFonts w:ascii="Arial" w:hAnsi="Arial"/>
        </w:rPr>
        <w:tab/>
      </w:r>
      <w:r w:rsidR="00890A30">
        <w:rPr>
          <w:rFonts w:ascii="Arial" w:hAnsi="Arial"/>
          <w:b/>
        </w:rPr>
        <w:t>8</w:t>
      </w:r>
      <w:r w:rsidR="00D425A5">
        <w:rPr>
          <w:rFonts w:ascii="Arial" w:hAnsi="Arial"/>
          <w:b/>
        </w:rPr>
        <w:t xml:space="preserve">, </w:t>
      </w:r>
      <w:r w:rsidR="00890A30">
        <w:rPr>
          <w:rFonts w:ascii="Arial" w:hAnsi="Arial"/>
          <w:b/>
        </w:rPr>
        <w:t>9</w:t>
      </w:r>
      <w:r w:rsidR="00D425A5">
        <w:rPr>
          <w:rFonts w:ascii="Arial" w:hAnsi="Arial"/>
          <w:b/>
        </w:rPr>
        <w:t xml:space="preserve"> &amp; 1</w:t>
      </w:r>
      <w:r w:rsidR="00890A30">
        <w:rPr>
          <w:rFonts w:ascii="Arial" w:hAnsi="Arial"/>
          <w:b/>
        </w:rPr>
        <w:t>0</w:t>
      </w:r>
    </w:p>
    <w:p w14:paraId="33737E1E" w14:textId="77777777" w:rsidR="00D425A5" w:rsidRDefault="00D425A5">
      <w:pPr>
        <w:tabs>
          <w:tab w:val="left" w:pos="720"/>
          <w:tab w:val="right" w:leader="dot" w:pos="8820"/>
          <w:tab w:val="center" w:pos="9446"/>
        </w:tabs>
        <w:ind w:left="720" w:hanging="630"/>
        <w:rPr>
          <w:rFonts w:ascii="Arial" w:hAnsi="Arial"/>
        </w:rPr>
      </w:pPr>
    </w:p>
    <w:p w14:paraId="70BA08EE" w14:textId="2F4A5B9A" w:rsidR="00D425A5" w:rsidRDefault="00D425A5">
      <w:pPr>
        <w:tabs>
          <w:tab w:val="left" w:pos="720"/>
          <w:tab w:val="right" w:leader="dot" w:pos="8820"/>
          <w:tab w:val="center" w:pos="9446"/>
        </w:tabs>
        <w:ind w:left="720" w:hanging="630"/>
        <w:rPr>
          <w:rFonts w:ascii="Arial" w:hAnsi="Arial"/>
          <w:b/>
        </w:rPr>
      </w:pPr>
      <w:r>
        <w:rPr>
          <w:rFonts w:ascii="Arial" w:hAnsi="Arial"/>
        </w:rPr>
        <w:t>XI.</w:t>
      </w:r>
      <w:r>
        <w:rPr>
          <w:rFonts w:ascii="Arial" w:hAnsi="Arial"/>
        </w:rPr>
        <w:tab/>
        <w:t>Distributor Terminations Parts Return Procedure.</w:t>
      </w:r>
      <w:r>
        <w:rPr>
          <w:rFonts w:ascii="Arial" w:hAnsi="Arial"/>
        </w:rPr>
        <w:tab/>
      </w:r>
      <w:r>
        <w:rPr>
          <w:rFonts w:ascii="Arial" w:hAnsi="Arial"/>
        </w:rPr>
        <w:tab/>
      </w:r>
      <w:r>
        <w:rPr>
          <w:rFonts w:ascii="Arial" w:hAnsi="Arial"/>
          <w:b/>
        </w:rPr>
        <w:t>1</w:t>
      </w:r>
      <w:r w:rsidR="00890A30">
        <w:rPr>
          <w:rFonts w:ascii="Arial" w:hAnsi="Arial"/>
          <w:b/>
        </w:rPr>
        <w:t>0</w:t>
      </w:r>
    </w:p>
    <w:p w14:paraId="2BF58FF8" w14:textId="77777777" w:rsidR="00D425A5" w:rsidRDefault="00D425A5">
      <w:pPr>
        <w:tabs>
          <w:tab w:val="left" w:pos="720"/>
          <w:tab w:val="right" w:leader="dot" w:pos="8820"/>
          <w:tab w:val="center" w:pos="9446"/>
        </w:tabs>
        <w:ind w:left="720" w:hanging="630"/>
        <w:rPr>
          <w:rFonts w:ascii="Arial" w:hAnsi="Arial"/>
        </w:rPr>
      </w:pPr>
    </w:p>
    <w:p w14:paraId="06A0DA2A" w14:textId="45B50800" w:rsidR="00D425A5" w:rsidRDefault="00D425A5">
      <w:pPr>
        <w:tabs>
          <w:tab w:val="left" w:pos="720"/>
          <w:tab w:val="right" w:leader="dot" w:pos="8820"/>
          <w:tab w:val="center" w:pos="9446"/>
        </w:tabs>
        <w:ind w:left="720" w:hanging="630"/>
        <w:rPr>
          <w:rFonts w:ascii="Arial" w:hAnsi="Arial"/>
          <w:b/>
        </w:rPr>
      </w:pPr>
      <w:r>
        <w:rPr>
          <w:rFonts w:ascii="Arial" w:hAnsi="Arial"/>
        </w:rPr>
        <w:t>XII.</w:t>
      </w:r>
      <w:r>
        <w:rPr>
          <w:rFonts w:ascii="Arial" w:hAnsi="Arial"/>
        </w:rPr>
        <w:tab/>
        <w:t>Defective/Damaged New Parts Claims.</w:t>
      </w:r>
      <w:r>
        <w:rPr>
          <w:rFonts w:ascii="Arial" w:hAnsi="Arial"/>
        </w:rPr>
        <w:tab/>
      </w:r>
      <w:r>
        <w:rPr>
          <w:rFonts w:ascii="Arial" w:hAnsi="Arial"/>
        </w:rPr>
        <w:tab/>
      </w:r>
      <w:r>
        <w:rPr>
          <w:rFonts w:ascii="Arial" w:hAnsi="Arial"/>
          <w:b/>
        </w:rPr>
        <w:t>1</w:t>
      </w:r>
      <w:r w:rsidR="00890A30">
        <w:rPr>
          <w:rFonts w:ascii="Arial" w:hAnsi="Arial"/>
          <w:b/>
        </w:rPr>
        <w:t>1</w:t>
      </w:r>
    </w:p>
    <w:p w14:paraId="63DE3228" w14:textId="77777777" w:rsidR="00D425A5" w:rsidRDefault="00D425A5">
      <w:pPr>
        <w:tabs>
          <w:tab w:val="left" w:pos="720"/>
          <w:tab w:val="right" w:leader="dot" w:pos="8820"/>
          <w:tab w:val="center" w:pos="9446"/>
        </w:tabs>
        <w:ind w:left="720" w:hanging="630"/>
        <w:rPr>
          <w:rFonts w:ascii="Arial" w:hAnsi="Arial"/>
        </w:rPr>
      </w:pPr>
    </w:p>
    <w:p w14:paraId="5E370B83" w14:textId="7E5C706B" w:rsidR="00D425A5" w:rsidRDefault="00D425A5">
      <w:pPr>
        <w:tabs>
          <w:tab w:val="left" w:pos="720"/>
          <w:tab w:val="right" w:leader="dot" w:pos="8820"/>
          <w:tab w:val="center" w:pos="9446"/>
        </w:tabs>
        <w:ind w:left="720" w:hanging="630"/>
        <w:rPr>
          <w:rFonts w:ascii="Arial" w:hAnsi="Arial"/>
          <w:b/>
        </w:rPr>
      </w:pPr>
      <w:r>
        <w:rPr>
          <w:rFonts w:ascii="Arial" w:hAnsi="Arial"/>
        </w:rPr>
        <w:t>XIII.</w:t>
      </w:r>
      <w:r>
        <w:rPr>
          <w:rFonts w:ascii="Arial" w:hAnsi="Arial"/>
        </w:rPr>
        <w:tab/>
        <w:t>Claims for Shortages.</w:t>
      </w:r>
      <w:r>
        <w:rPr>
          <w:rFonts w:ascii="Arial" w:hAnsi="Arial"/>
        </w:rPr>
        <w:tab/>
      </w:r>
      <w:r>
        <w:rPr>
          <w:rFonts w:ascii="Arial" w:hAnsi="Arial"/>
        </w:rPr>
        <w:tab/>
      </w:r>
      <w:r>
        <w:rPr>
          <w:rFonts w:ascii="Arial" w:hAnsi="Arial"/>
          <w:b/>
        </w:rPr>
        <w:t>1</w:t>
      </w:r>
      <w:r w:rsidR="00890A30">
        <w:rPr>
          <w:rFonts w:ascii="Arial" w:hAnsi="Arial"/>
          <w:b/>
        </w:rPr>
        <w:t>1</w:t>
      </w:r>
    </w:p>
    <w:p w14:paraId="00C17869" w14:textId="77777777" w:rsidR="00D425A5" w:rsidRDefault="00D425A5">
      <w:pPr>
        <w:tabs>
          <w:tab w:val="left" w:pos="720"/>
          <w:tab w:val="right" w:leader="dot" w:pos="8820"/>
          <w:tab w:val="center" w:pos="9446"/>
        </w:tabs>
        <w:ind w:left="720" w:hanging="630"/>
        <w:rPr>
          <w:rFonts w:ascii="Arial" w:hAnsi="Arial"/>
        </w:rPr>
      </w:pPr>
    </w:p>
    <w:p w14:paraId="19350321" w14:textId="5CA4AAC5" w:rsidR="00D425A5" w:rsidRDefault="00D425A5">
      <w:pPr>
        <w:tabs>
          <w:tab w:val="left" w:pos="720"/>
          <w:tab w:val="right" w:leader="dot" w:pos="8820"/>
          <w:tab w:val="center" w:pos="9446"/>
        </w:tabs>
        <w:ind w:left="720" w:hanging="630"/>
        <w:rPr>
          <w:rFonts w:ascii="Arial" w:hAnsi="Arial"/>
          <w:b/>
        </w:rPr>
      </w:pPr>
      <w:r>
        <w:rPr>
          <w:rFonts w:ascii="Arial" w:hAnsi="Arial"/>
        </w:rPr>
        <w:t>XIV.</w:t>
      </w:r>
      <w:r>
        <w:rPr>
          <w:rFonts w:ascii="Arial" w:hAnsi="Arial"/>
        </w:rPr>
        <w:tab/>
        <w:t>Claims for Pricing Errors.</w:t>
      </w:r>
      <w:r>
        <w:rPr>
          <w:rFonts w:ascii="Arial" w:hAnsi="Arial"/>
        </w:rPr>
        <w:tab/>
      </w:r>
      <w:r>
        <w:rPr>
          <w:rFonts w:ascii="Arial" w:hAnsi="Arial"/>
        </w:rPr>
        <w:tab/>
      </w:r>
      <w:r>
        <w:rPr>
          <w:rFonts w:ascii="Arial" w:hAnsi="Arial"/>
          <w:b/>
        </w:rPr>
        <w:t>1</w:t>
      </w:r>
      <w:r w:rsidR="00890A30">
        <w:rPr>
          <w:rFonts w:ascii="Arial" w:hAnsi="Arial"/>
          <w:b/>
        </w:rPr>
        <w:t>1</w:t>
      </w:r>
    </w:p>
    <w:p w14:paraId="21C5B832" w14:textId="77777777" w:rsidR="00D425A5" w:rsidRDefault="00D425A5">
      <w:pPr>
        <w:tabs>
          <w:tab w:val="left" w:pos="720"/>
          <w:tab w:val="right" w:leader="dot" w:pos="8820"/>
          <w:tab w:val="center" w:pos="9446"/>
        </w:tabs>
        <w:ind w:left="720" w:hanging="630"/>
        <w:rPr>
          <w:rFonts w:ascii="Arial" w:hAnsi="Arial"/>
        </w:rPr>
      </w:pPr>
    </w:p>
    <w:p w14:paraId="393825C7" w14:textId="5EE7773B" w:rsidR="00D425A5" w:rsidRDefault="00D425A5">
      <w:pPr>
        <w:tabs>
          <w:tab w:val="left" w:pos="720"/>
          <w:tab w:val="right" w:leader="dot" w:pos="8820"/>
          <w:tab w:val="center" w:pos="9446"/>
        </w:tabs>
        <w:ind w:left="720" w:hanging="630"/>
        <w:rPr>
          <w:rFonts w:ascii="Arial" w:hAnsi="Arial"/>
          <w:b/>
        </w:rPr>
      </w:pPr>
      <w:r>
        <w:rPr>
          <w:rFonts w:ascii="Arial" w:hAnsi="Arial"/>
        </w:rPr>
        <w:t>XV.</w:t>
      </w:r>
      <w:r>
        <w:rPr>
          <w:rFonts w:ascii="Arial" w:hAnsi="Arial"/>
        </w:rPr>
        <w:tab/>
        <w:t>Parts Manuals and Machine Records.</w:t>
      </w:r>
      <w:r>
        <w:rPr>
          <w:rFonts w:ascii="Arial" w:hAnsi="Arial"/>
        </w:rPr>
        <w:tab/>
      </w:r>
      <w:r>
        <w:rPr>
          <w:rFonts w:ascii="Arial" w:hAnsi="Arial"/>
        </w:rPr>
        <w:tab/>
      </w:r>
      <w:r>
        <w:rPr>
          <w:rFonts w:ascii="Arial" w:hAnsi="Arial"/>
          <w:b/>
          <w:bCs/>
        </w:rPr>
        <w:t>1</w:t>
      </w:r>
      <w:r w:rsidR="00890A30">
        <w:rPr>
          <w:rFonts w:ascii="Arial" w:hAnsi="Arial"/>
          <w:b/>
          <w:bCs/>
        </w:rPr>
        <w:t>1</w:t>
      </w:r>
      <w:r>
        <w:rPr>
          <w:rFonts w:ascii="Arial" w:hAnsi="Arial"/>
          <w:b/>
          <w:bCs/>
        </w:rPr>
        <w:t xml:space="preserve"> &amp; </w:t>
      </w:r>
      <w:r>
        <w:rPr>
          <w:rFonts w:ascii="Arial" w:hAnsi="Arial"/>
          <w:b/>
        </w:rPr>
        <w:t>1</w:t>
      </w:r>
      <w:r w:rsidR="00890A30">
        <w:rPr>
          <w:rFonts w:ascii="Arial" w:hAnsi="Arial"/>
          <w:b/>
        </w:rPr>
        <w:t>2</w:t>
      </w:r>
    </w:p>
    <w:p w14:paraId="3A0E09B0" w14:textId="77777777" w:rsidR="00D425A5" w:rsidRDefault="00D425A5">
      <w:pPr>
        <w:tabs>
          <w:tab w:val="left" w:pos="720"/>
          <w:tab w:val="right" w:leader="dot" w:pos="8820"/>
          <w:tab w:val="center" w:pos="9446"/>
        </w:tabs>
        <w:ind w:left="720" w:hanging="630"/>
        <w:rPr>
          <w:rFonts w:ascii="Arial" w:hAnsi="Arial"/>
        </w:rPr>
      </w:pPr>
    </w:p>
    <w:p w14:paraId="4796848C" w14:textId="5F561CAB" w:rsidR="00D425A5" w:rsidRDefault="00D425A5">
      <w:pPr>
        <w:tabs>
          <w:tab w:val="left" w:pos="720"/>
          <w:tab w:val="right" w:leader="dot" w:pos="8820"/>
          <w:tab w:val="center" w:pos="9446"/>
        </w:tabs>
        <w:ind w:left="720" w:hanging="630"/>
        <w:rPr>
          <w:rFonts w:ascii="Arial" w:hAnsi="Arial"/>
          <w:b/>
        </w:rPr>
      </w:pPr>
      <w:r>
        <w:rPr>
          <w:rFonts w:ascii="Arial" w:hAnsi="Arial"/>
        </w:rPr>
        <w:t>XVI.</w:t>
      </w:r>
      <w:r>
        <w:rPr>
          <w:rFonts w:ascii="Arial" w:hAnsi="Arial"/>
        </w:rPr>
        <w:tab/>
        <w:t>Standard Parts Warranty.</w:t>
      </w:r>
      <w:r>
        <w:rPr>
          <w:rFonts w:ascii="Arial" w:hAnsi="Arial"/>
        </w:rPr>
        <w:tab/>
      </w:r>
      <w:r>
        <w:rPr>
          <w:rFonts w:ascii="Arial" w:hAnsi="Arial"/>
        </w:rPr>
        <w:tab/>
      </w:r>
      <w:r>
        <w:rPr>
          <w:rFonts w:ascii="Arial" w:hAnsi="Arial"/>
          <w:b/>
        </w:rPr>
        <w:t>1</w:t>
      </w:r>
      <w:r w:rsidR="00890A30">
        <w:rPr>
          <w:rFonts w:ascii="Arial" w:hAnsi="Arial"/>
          <w:b/>
        </w:rPr>
        <w:t>2</w:t>
      </w:r>
    </w:p>
    <w:p w14:paraId="7467C001" w14:textId="77777777" w:rsidR="00FA7770" w:rsidRDefault="00FA7770">
      <w:pPr>
        <w:tabs>
          <w:tab w:val="left" w:pos="720"/>
          <w:tab w:val="right" w:leader="dot" w:pos="8820"/>
          <w:tab w:val="center" w:pos="9446"/>
        </w:tabs>
        <w:ind w:left="720" w:hanging="630"/>
        <w:rPr>
          <w:rFonts w:ascii="Arial" w:hAnsi="Arial"/>
          <w:b/>
        </w:rPr>
      </w:pPr>
    </w:p>
    <w:p w14:paraId="4B3DDBB3" w14:textId="6D97C0E8" w:rsidR="00FA7770" w:rsidRDefault="00FA7770" w:rsidP="00FA7770">
      <w:pPr>
        <w:tabs>
          <w:tab w:val="left" w:pos="720"/>
          <w:tab w:val="right" w:leader="dot" w:pos="8820"/>
          <w:tab w:val="center" w:pos="9446"/>
        </w:tabs>
        <w:ind w:left="720" w:hanging="630"/>
        <w:rPr>
          <w:rFonts w:ascii="Arial" w:hAnsi="Arial"/>
          <w:b/>
        </w:rPr>
      </w:pPr>
      <w:r>
        <w:rPr>
          <w:rFonts w:ascii="Arial" w:hAnsi="Arial"/>
        </w:rPr>
        <w:t>XVI.</w:t>
      </w:r>
      <w:r>
        <w:rPr>
          <w:rFonts w:ascii="Arial" w:hAnsi="Arial"/>
        </w:rPr>
        <w:tab/>
        <w:t>Website.</w:t>
      </w:r>
      <w:r>
        <w:rPr>
          <w:rFonts w:ascii="Arial" w:hAnsi="Arial"/>
        </w:rPr>
        <w:tab/>
      </w:r>
      <w:r>
        <w:rPr>
          <w:rFonts w:ascii="Arial" w:hAnsi="Arial"/>
        </w:rPr>
        <w:tab/>
      </w:r>
      <w:r>
        <w:rPr>
          <w:rFonts w:ascii="Arial" w:hAnsi="Arial"/>
          <w:b/>
        </w:rPr>
        <w:t>1</w:t>
      </w:r>
      <w:r w:rsidR="00FA3692">
        <w:rPr>
          <w:rFonts w:ascii="Arial" w:hAnsi="Arial"/>
          <w:b/>
        </w:rPr>
        <w:t>2</w:t>
      </w:r>
      <w:r>
        <w:rPr>
          <w:rFonts w:ascii="Arial" w:hAnsi="Arial"/>
          <w:b/>
        </w:rPr>
        <w:t xml:space="preserve"> &amp; 1</w:t>
      </w:r>
      <w:r w:rsidR="00FA3692">
        <w:rPr>
          <w:rFonts w:ascii="Arial" w:hAnsi="Arial"/>
          <w:b/>
        </w:rPr>
        <w:t>3</w:t>
      </w:r>
    </w:p>
    <w:p w14:paraId="1F224D41" w14:textId="77777777" w:rsidR="00D425A5" w:rsidRDefault="00D425A5">
      <w:pPr>
        <w:ind w:left="90"/>
        <w:rPr>
          <w:rFonts w:ascii="Arial" w:hAnsi="Arial"/>
        </w:rPr>
      </w:pPr>
    </w:p>
    <w:p w14:paraId="01FA6752" w14:textId="1C955896" w:rsidR="00FA3692" w:rsidRDefault="00D425A5" w:rsidP="00FA3692">
      <w:pPr>
        <w:tabs>
          <w:tab w:val="left" w:pos="720"/>
          <w:tab w:val="right" w:leader="dot" w:pos="8820"/>
          <w:tab w:val="center" w:pos="9446"/>
        </w:tabs>
        <w:ind w:left="720" w:hanging="630"/>
        <w:rPr>
          <w:rFonts w:ascii="Arial" w:hAnsi="Arial"/>
        </w:rPr>
      </w:pPr>
      <w:r>
        <w:rPr>
          <w:rFonts w:ascii="Arial" w:hAnsi="Arial"/>
        </w:rPr>
        <w:tab/>
      </w:r>
    </w:p>
    <w:p w14:paraId="0D56F072" w14:textId="77777777" w:rsidR="00FA3692" w:rsidRDefault="00FA3692" w:rsidP="00FA3692">
      <w:pPr>
        <w:tabs>
          <w:tab w:val="left" w:pos="720"/>
          <w:tab w:val="right" w:leader="dot" w:pos="8820"/>
          <w:tab w:val="center" w:pos="9446"/>
        </w:tabs>
        <w:ind w:left="720" w:hanging="630"/>
        <w:rPr>
          <w:rFonts w:ascii="Arial" w:hAnsi="Arial"/>
        </w:rPr>
      </w:pPr>
    </w:p>
    <w:p w14:paraId="1BCC55DA" w14:textId="77777777" w:rsidR="00FA3692" w:rsidRDefault="00FA3692" w:rsidP="00FA3692">
      <w:pPr>
        <w:tabs>
          <w:tab w:val="left" w:pos="720"/>
          <w:tab w:val="right" w:leader="dot" w:pos="8820"/>
          <w:tab w:val="center" w:pos="9446"/>
        </w:tabs>
        <w:ind w:left="720" w:hanging="630"/>
        <w:rPr>
          <w:rFonts w:ascii="Arial" w:hAnsi="Arial"/>
          <w:b/>
          <w:sz w:val="22"/>
        </w:rPr>
      </w:pPr>
    </w:p>
    <w:p w14:paraId="7E5A6ACF" w14:textId="6B69ED6B" w:rsidR="00D425A5" w:rsidRDefault="00D425A5">
      <w:pPr>
        <w:tabs>
          <w:tab w:val="left" w:pos="720"/>
          <w:tab w:val="left" w:pos="900"/>
          <w:tab w:val="left" w:pos="1260"/>
        </w:tabs>
        <w:rPr>
          <w:rFonts w:ascii="Arial" w:hAnsi="Arial"/>
          <w:b/>
          <w:sz w:val="22"/>
        </w:rPr>
      </w:pPr>
      <w:r>
        <w:rPr>
          <w:rFonts w:ascii="Arial" w:hAnsi="Arial"/>
          <w:b/>
          <w:sz w:val="22"/>
        </w:rPr>
        <w:lastRenderedPageBreak/>
        <w:t>I.</w:t>
      </w:r>
      <w:r>
        <w:rPr>
          <w:rFonts w:ascii="Arial" w:hAnsi="Arial"/>
          <w:b/>
          <w:sz w:val="22"/>
        </w:rPr>
        <w:tab/>
        <w:t>COMMUNICATIONS AND HOURS OF OPERATION</w:t>
      </w:r>
    </w:p>
    <w:p w14:paraId="6DC085FA" w14:textId="77777777" w:rsidR="00D425A5" w:rsidRDefault="00D425A5">
      <w:pPr>
        <w:pStyle w:val="BodyText2"/>
        <w:tabs>
          <w:tab w:val="clear" w:pos="540"/>
          <w:tab w:val="clear" w:pos="1080"/>
          <w:tab w:val="clear" w:pos="1620"/>
          <w:tab w:val="left" w:pos="270"/>
          <w:tab w:val="left" w:pos="900"/>
          <w:tab w:val="left" w:pos="1260"/>
        </w:tabs>
        <w:rPr>
          <w:sz w:val="22"/>
        </w:rPr>
      </w:pPr>
    </w:p>
    <w:p w14:paraId="0DE0C5A1" w14:textId="77777777" w:rsidR="00D425A5" w:rsidRDefault="00D425A5">
      <w:pPr>
        <w:pStyle w:val="BodyText2"/>
        <w:tabs>
          <w:tab w:val="clear" w:pos="540"/>
          <w:tab w:val="clear" w:pos="1080"/>
          <w:tab w:val="clear" w:pos="1620"/>
          <w:tab w:val="left" w:pos="720"/>
          <w:tab w:val="left" w:pos="900"/>
          <w:tab w:val="left" w:pos="1260"/>
        </w:tabs>
        <w:ind w:left="720"/>
        <w:rPr>
          <w:sz w:val="22"/>
        </w:rPr>
      </w:pPr>
      <w:r>
        <w:rPr>
          <w:sz w:val="22"/>
        </w:rPr>
        <w:tab/>
        <w:t>Mailing Address:</w:t>
      </w:r>
      <w:r>
        <w:rPr>
          <w:sz w:val="22"/>
        </w:rPr>
        <w:tab/>
      </w:r>
      <w:r>
        <w:rPr>
          <w:sz w:val="22"/>
        </w:rPr>
        <w:tab/>
      </w:r>
      <w:r w:rsidR="00D4181B" w:rsidRPr="00D13212">
        <w:rPr>
          <w:rFonts w:ascii="Calibri" w:hAnsi="Calibri"/>
          <w:b/>
          <w:szCs w:val="24"/>
        </w:rPr>
        <w:t>Trackmobile Parts Group</w:t>
      </w:r>
      <w:r w:rsidR="00D13212" w:rsidRPr="00D13212">
        <w:rPr>
          <w:rFonts w:ascii="Calibri" w:hAnsi="Calibri" w:cs="Arial"/>
          <w:b/>
          <w:szCs w:val="24"/>
        </w:rPr>
        <w:t>®</w:t>
      </w:r>
    </w:p>
    <w:p w14:paraId="030A6412" w14:textId="77777777" w:rsidR="00D425A5" w:rsidRDefault="00D425A5">
      <w:pPr>
        <w:pStyle w:val="BodyText2"/>
        <w:tabs>
          <w:tab w:val="clear" w:pos="540"/>
          <w:tab w:val="clear" w:pos="1080"/>
          <w:tab w:val="clear" w:pos="1620"/>
          <w:tab w:val="left" w:pos="720"/>
          <w:tab w:val="left" w:pos="900"/>
          <w:tab w:val="left" w:pos="1260"/>
        </w:tabs>
        <w:ind w:left="720"/>
        <w:rPr>
          <w:sz w:val="22"/>
        </w:rPr>
      </w:pPr>
      <w:r>
        <w:rPr>
          <w:sz w:val="22"/>
        </w:rPr>
        <w:tab/>
      </w:r>
      <w:r>
        <w:rPr>
          <w:sz w:val="22"/>
        </w:rPr>
        <w:tab/>
      </w:r>
      <w:r>
        <w:rPr>
          <w:sz w:val="22"/>
        </w:rPr>
        <w:tab/>
      </w:r>
      <w:r>
        <w:rPr>
          <w:sz w:val="22"/>
        </w:rPr>
        <w:tab/>
      </w:r>
      <w:r>
        <w:rPr>
          <w:sz w:val="22"/>
        </w:rPr>
        <w:tab/>
      </w:r>
      <w:r>
        <w:rPr>
          <w:sz w:val="22"/>
        </w:rPr>
        <w:tab/>
      </w:r>
      <w:r>
        <w:rPr>
          <w:sz w:val="22"/>
        </w:rPr>
        <w:tab/>
        <w:t>1602 Executive Drive</w:t>
      </w:r>
    </w:p>
    <w:p w14:paraId="40ADAAF4" w14:textId="77777777" w:rsidR="00D425A5" w:rsidRDefault="00D425A5">
      <w:pPr>
        <w:pStyle w:val="BodyText2"/>
        <w:tabs>
          <w:tab w:val="clear" w:pos="540"/>
          <w:tab w:val="clear" w:pos="1080"/>
          <w:tab w:val="clear" w:pos="1620"/>
          <w:tab w:val="left" w:pos="720"/>
          <w:tab w:val="left" w:pos="900"/>
          <w:tab w:val="left" w:pos="1260"/>
        </w:tabs>
        <w:ind w:left="720"/>
        <w:rPr>
          <w:sz w:val="22"/>
        </w:rPr>
      </w:pPr>
      <w:r>
        <w:rPr>
          <w:sz w:val="22"/>
        </w:rPr>
        <w:tab/>
      </w:r>
      <w:r>
        <w:rPr>
          <w:sz w:val="22"/>
        </w:rPr>
        <w:tab/>
      </w:r>
      <w:r>
        <w:rPr>
          <w:sz w:val="22"/>
        </w:rPr>
        <w:tab/>
      </w:r>
      <w:r>
        <w:rPr>
          <w:sz w:val="22"/>
        </w:rPr>
        <w:tab/>
      </w:r>
      <w:r>
        <w:rPr>
          <w:sz w:val="22"/>
        </w:rPr>
        <w:tab/>
      </w:r>
      <w:r>
        <w:rPr>
          <w:sz w:val="22"/>
        </w:rPr>
        <w:tab/>
      </w:r>
      <w:r>
        <w:rPr>
          <w:sz w:val="22"/>
        </w:rPr>
        <w:tab/>
        <w:t>LaGrange, Georgia 30240</w:t>
      </w:r>
    </w:p>
    <w:p w14:paraId="6184371F" w14:textId="77777777" w:rsidR="00D425A5" w:rsidRDefault="00D425A5">
      <w:pPr>
        <w:pStyle w:val="BodyText2"/>
        <w:tabs>
          <w:tab w:val="clear" w:pos="540"/>
          <w:tab w:val="clear" w:pos="1080"/>
          <w:tab w:val="clear" w:pos="1620"/>
          <w:tab w:val="left" w:pos="720"/>
          <w:tab w:val="left" w:pos="900"/>
          <w:tab w:val="left" w:pos="1260"/>
        </w:tabs>
        <w:ind w:left="720"/>
        <w:rPr>
          <w:sz w:val="22"/>
        </w:rPr>
      </w:pPr>
    </w:p>
    <w:p w14:paraId="284380FF" w14:textId="77777777" w:rsidR="00D425A5" w:rsidRDefault="00D425A5">
      <w:pPr>
        <w:pStyle w:val="BodyText2"/>
        <w:tabs>
          <w:tab w:val="clear" w:pos="540"/>
          <w:tab w:val="clear" w:pos="1080"/>
          <w:tab w:val="clear" w:pos="1620"/>
          <w:tab w:val="left" w:pos="720"/>
          <w:tab w:val="left" w:pos="900"/>
          <w:tab w:val="left" w:pos="1260"/>
        </w:tabs>
        <w:ind w:left="720"/>
        <w:rPr>
          <w:sz w:val="22"/>
        </w:rPr>
      </w:pPr>
    </w:p>
    <w:p w14:paraId="40B87D38" w14:textId="77777777" w:rsidR="00D425A5" w:rsidRDefault="00D425A5">
      <w:pPr>
        <w:pStyle w:val="BodyText2"/>
        <w:tabs>
          <w:tab w:val="clear" w:pos="540"/>
          <w:tab w:val="clear" w:pos="1080"/>
          <w:tab w:val="clear" w:pos="1620"/>
          <w:tab w:val="left" w:pos="720"/>
          <w:tab w:val="left" w:pos="900"/>
          <w:tab w:val="left" w:pos="1260"/>
        </w:tabs>
        <w:ind w:left="720"/>
        <w:rPr>
          <w:b/>
          <w:sz w:val="22"/>
        </w:rPr>
      </w:pPr>
      <w:r>
        <w:rPr>
          <w:sz w:val="22"/>
        </w:rPr>
        <w:tab/>
      </w:r>
      <w:r>
        <w:rPr>
          <w:b/>
          <w:sz w:val="22"/>
        </w:rPr>
        <w:t>Parts and Publications Departments:</w:t>
      </w:r>
    </w:p>
    <w:p w14:paraId="00A8AB3C" w14:textId="77777777" w:rsidR="00D425A5" w:rsidRDefault="00D425A5">
      <w:pPr>
        <w:pStyle w:val="BodyText2"/>
        <w:tabs>
          <w:tab w:val="clear" w:pos="540"/>
          <w:tab w:val="clear" w:pos="1080"/>
          <w:tab w:val="clear" w:pos="1620"/>
          <w:tab w:val="left" w:pos="720"/>
          <w:tab w:val="left" w:pos="900"/>
          <w:tab w:val="left" w:pos="1260"/>
        </w:tabs>
        <w:ind w:left="720"/>
        <w:rPr>
          <w:sz w:val="22"/>
        </w:rPr>
      </w:pPr>
    </w:p>
    <w:p w14:paraId="61BDC0C3" w14:textId="77777777" w:rsidR="00D425A5" w:rsidRDefault="00D425A5">
      <w:pPr>
        <w:pStyle w:val="BodyText2"/>
        <w:tabs>
          <w:tab w:val="clear" w:pos="540"/>
          <w:tab w:val="clear" w:pos="1080"/>
          <w:tab w:val="clear" w:pos="1620"/>
          <w:tab w:val="left" w:pos="720"/>
          <w:tab w:val="left" w:pos="900"/>
          <w:tab w:val="left" w:pos="1260"/>
        </w:tabs>
        <w:ind w:left="720"/>
        <w:rPr>
          <w:sz w:val="22"/>
        </w:rPr>
      </w:pPr>
      <w:r>
        <w:rPr>
          <w:sz w:val="22"/>
        </w:rPr>
        <w:tab/>
        <w:t>Hours:</w:t>
      </w:r>
      <w:r>
        <w:rPr>
          <w:sz w:val="22"/>
        </w:rPr>
        <w:tab/>
      </w:r>
      <w:r>
        <w:rPr>
          <w:sz w:val="22"/>
        </w:rPr>
        <w:tab/>
        <w:t>8:00 AM to 5:00 PM Eastern Time, Monday through Friday</w:t>
      </w:r>
    </w:p>
    <w:p w14:paraId="12DEA5BD" w14:textId="726265C3" w:rsidR="006228F0" w:rsidRPr="004C78CF" w:rsidRDefault="00D425A5" w:rsidP="004C78CF">
      <w:pPr>
        <w:pStyle w:val="BodyText2"/>
        <w:tabs>
          <w:tab w:val="clear" w:pos="540"/>
          <w:tab w:val="clear" w:pos="1080"/>
          <w:tab w:val="clear" w:pos="1620"/>
          <w:tab w:val="left" w:pos="720"/>
          <w:tab w:val="left" w:pos="900"/>
          <w:tab w:val="left" w:pos="1260"/>
        </w:tabs>
        <w:ind w:left="720"/>
        <w:rPr>
          <w:sz w:val="22"/>
          <w:lang w:val="fr-FR"/>
        </w:rPr>
      </w:pPr>
      <w:r>
        <w:rPr>
          <w:sz w:val="22"/>
        </w:rPr>
        <w:tab/>
      </w:r>
      <w:proofErr w:type="gramStart"/>
      <w:r>
        <w:rPr>
          <w:sz w:val="22"/>
          <w:lang w:val="fr-FR"/>
        </w:rPr>
        <w:t>Phone:</w:t>
      </w:r>
      <w:proofErr w:type="gramEnd"/>
      <w:r>
        <w:rPr>
          <w:sz w:val="22"/>
          <w:lang w:val="fr-FR"/>
        </w:rPr>
        <w:tab/>
      </w:r>
      <w:r>
        <w:rPr>
          <w:sz w:val="22"/>
          <w:lang w:val="fr-FR"/>
        </w:rPr>
        <w:tab/>
      </w:r>
      <w:r w:rsidRPr="00664814">
        <w:rPr>
          <w:sz w:val="22"/>
          <w:lang w:val="fr-FR"/>
        </w:rPr>
        <w:t>706-882-2138</w:t>
      </w:r>
      <w:r w:rsidR="006228F0" w:rsidRPr="004C78CF">
        <w:rPr>
          <w:szCs w:val="24"/>
          <w:lang w:val="fr-FR"/>
        </w:rPr>
        <w:t xml:space="preserve"> </w:t>
      </w:r>
    </w:p>
    <w:p w14:paraId="02890334" w14:textId="77777777" w:rsidR="00D425A5" w:rsidRDefault="00D425A5">
      <w:pPr>
        <w:pStyle w:val="BodyText2"/>
        <w:tabs>
          <w:tab w:val="clear" w:pos="540"/>
          <w:tab w:val="clear" w:pos="1080"/>
          <w:tab w:val="clear" w:pos="1620"/>
          <w:tab w:val="left" w:pos="720"/>
          <w:tab w:val="left" w:pos="900"/>
          <w:tab w:val="left" w:pos="1260"/>
        </w:tabs>
        <w:ind w:left="720"/>
        <w:rPr>
          <w:sz w:val="22"/>
        </w:rPr>
      </w:pPr>
      <w:r w:rsidRPr="004C78CF">
        <w:rPr>
          <w:sz w:val="22"/>
          <w:lang w:val="fr-FR"/>
        </w:rPr>
        <w:tab/>
      </w:r>
      <w:r w:rsidRPr="004C78CF">
        <w:rPr>
          <w:sz w:val="22"/>
        </w:rPr>
        <w:t>Phone:</w:t>
      </w:r>
      <w:r w:rsidRPr="004C78CF">
        <w:rPr>
          <w:sz w:val="22"/>
        </w:rPr>
        <w:tab/>
      </w:r>
      <w:r w:rsidRPr="004C78CF">
        <w:rPr>
          <w:sz w:val="22"/>
        </w:rPr>
        <w:tab/>
        <w:t>888-218-6025</w:t>
      </w:r>
      <w:r w:rsidRPr="004C78CF">
        <w:rPr>
          <w:sz w:val="22"/>
        </w:rPr>
        <w:tab/>
        <w:t>(Technical Assistance)</w:t>
      </w:r>
    </w:p>
    <w:p w14:paraId="5D4C9690" w14:textId="67ADB570" w:rsidR="00D4181B" w:rsidRDefault="00D4181B">
      <w:pPr>
        <w:pStyle w:val="BodyText2"/>
        <w:tabs>
          <w:tab w:val="clear" w:pos="540"/>
          <w:tab w:val="clear" w:pos="1080"/>
          <w:tab w:val="clear" w:pos="1620"/>
          <w:tab w:val="left" w:pos="720"/>
          <w:tab w:val="left" w:pos="900"/>
          <w:tab w:val="left" w:pos="1260"/>
        </w:tabs>
        <w:ind w:left="720"/>
        <w:rPr>
          <w:sz w:val="22"/>
        </w:rPr>
      </w:pPr>
      <w:r>
        <w:rPr>
          <w:sz w:val="22"/>
        </w:rPr>
        <w:tab/>
      </w:r>
      <w:r w:rsidRPr="005709DC">
        <w:rPr>
          <w:sz w:val="22"/>
        </w:rPr>
        <w:t>Website:</w:t>
      </w:r>
      <w:r w:rsidRPr="005709DC">
        <w:rPr>
          <w:sz w:val="22"/>
        </w:rPr>
        <w:tab/>
      </w:r>
      <w:hyperlink r:id="rId11" w:history="1">
        <w:r w:rsidR="004C78CF" w:rsidRPr="00CD0C18">
          <w:rPr>
            <w:rStyle w:val="Hyperlink"/>
            <w:sz w:val="22"/>
          </w:rPr>
          <w:t>https://shop.trackmobile.com/ecommerce</w:t>
        </w:r>
      </w:hyperlink>
      <w:r w:rsidR="004C78CF">
        <w:rPr>
          <w:sz w:val="22"/>
        </w:rPr>
        <w:t xml:space="preserve"> </w:t>
      </w:r>
    </w:p>
    <w:p w14:paraId="5E3906C0" w14:textId="77777777" w:rsidR="00D425A5" w:rsidRDefault="00D425A5">
      <w:pPr>
        <w:pStyle w:val="BodyText2"/>
        <w:tabs>
          <w:tab w:val="clear" w:pos="540"/>
          <w:tab w:val="clear" w:pos="1080"/>
          <w:tab w:val="clear" w:pos="1620"/>
          <w:tab w:val="left" w:pos="720"/>
          <w:tab w:val="left" w:pos="900"/>
          <w:tab w:val="left" w:pos="1260"/>
        </w:tabs>
        <w:ind w:left="720"/>
        <w:rPr>
          <w:sz w:val="22"/>
        </w:rPr>
      </w:pPr>
    </w:p>
    <w:p w14:paraId="63F05B08" w14:textId="05B8AED9" w:rsidR="00587F1F" w:rsidRDefault="00D425A5" w:rsidP="004C78CF">
      <w:pPr>
        <w:pStyle w:val="BodyText2"/>
        <w:tabs>
          <w:tab w:val="clear" w:pos="540"/>
          <w:tab w:val="clear" w:pos="1080"/>
          <w:tab w:val="clear" w:pos="1620"/>
          <w:tab w:val="left" w:pos="720"/>
          <w:tab w:val="left" w:pos="1260"/>
          <w:tab w:val="right" w:pos="7740"/>
          <w:tab w:val="right" w:pos="9630"/>
        </w:tabs>
        <w:ind w:left="720"/>
        <w:rPr>
          <w:sz w:val="22"/>
        </w:rPr>
      </w:pPr>
      <w:r>
        <w:rPr>
          <w:sz w:val="22"/>
        </w:rPr>
        <w:tab/>
      </w:r>
    </w:p>
    <w:p w14:paraId="16E13A9E" w14:textId="77777777" w:rsidR="00D425A5" w:rsidRDefault="00D425A5">
      <w:pPr>
        <w:pStyle w:val="BodyText2"/>
        <w:pBdr>
          <w:bottom w:val="single" w:sz="6" w:space="1" w:color="auto"/>
        </w:pBdr>
        <w:tabs>
          <w:tab w:val="clear" w:pos="540"/>
          <w:tab w:val="clear" w:pos="1080"/>
          <w:tab w:val="clear" w:pos="1620"/>
          <w:tab w:val="left" w:pos="720"/>
          <w:tab w:val="left" w:pos="900"/>
          <w:tab w:val="left" w:pos="1260"/>
        </w:tabs>
        <w:ind w:left="720"/>
        <w:rPr>
          <w:sz w:val="22"/>
        </w:rPr>
      </w:pPr>
    </w:p>
    <w:p w14:paraId="59928AC6" w14:textId="77777777" w:rsidR="00D425A5" w:rsidRDefault="00D425A5">
      <w:pPr>
        <w:pStyle w:val="BodyText2"/>
        <w:pBdr>
          <w:bottom w:val="single" w:sz="6" w:space="1" w:color="auto"/>
        </w:pBdr>
        <w:tabs>
          <w:tab w:val="clear" w:pos="540"/>
          <w:tab w:val="clear" w:pos="1080"/>
          <w:tab w:val="clear" w:pos="1620"/>
          <w:tab w:val="left" w:pos="720"/>
          <w:tab w:val="left" w:pos="900"/>
          <w:tab w:val="left" w:pos="1260"/>
        </w:tabs>
        <w:ind w:left="720"/>
        <w:rPr>
          <w:sz w:val="22"/>
        </w:rPr>
      </w:pPr>
    </w:p>
    <w:p w14:paraId="65E2C3CA" w14:textId="77777777" w:rsidR="00D425A5" w:rsidRDefault="00D425A5">
      <w:pPr>
        <w:pStyle w:val="BodyText2"/>
        <w:tabs>
          <w:tab w:val="clear" w:pos="540"/>
          <w:tab w:val="clear" w:pos="1080"/>
          <w:tab w:val="clear" w:pos="1620"/>
          <w:tab w:val="left" w:pos="720"/>
          <w:tab w:val="left" w:pos="900"/>
          <w:tab w:val="left" w:pos="1260"/>
        </w:tabs>
        <w:ind w:left="720"/>
        <w:rPr>
          <w:sz w:val="22"/>
        </w:rPr>
      </w:pPr>
    </w:p>
    <w:p w14:paraId="477E11DF" w14:textId="77777777" w:rsidR="00D425A5" w:rsidRDefault="00D425A5">
      <w:pPr>
        <w:pStyle w:val="BodyText2"/>
        <w:tabs>
          <w:tab w:val="clear" w:pos="540"/>
          <w:tab w:val="clear" w:pos="1080"/>
          <w:tab w:val="clear" w:pos="1620"/>
          <w:tab w:val="left" w:pos="720"/>
          <w:tab w:val="left" w:pos="900"/>
          <w:tab w:val="left" w:pos="1260"/>
        </w:tabs>
        <w:ind w:left="720"/>
        <w:rPr>
          <w:sz w:val="22"/>
        </w:rPr>
      </w:pPr>
      <w:r>
        <w:rPr>
          <w:sz w:val="22"/>
        </w:rPr>
        <w:tab/>
      </w:r>
      <w:r>
        <w:rPr>
          <w:b/>
          <w:sz w:val="22"/>
        </w:rPr>
        <w:t>Warehouse and Shipping:</w:t>
      </w:r>
    </w:p>
    <w:p w14:paraId="4A806AA8" w14:textId="77777777" w:rsidR="00D425A5" w:rsidRDefault="00D425A5">
      <w:pPr>
        <w:pStyle w:val="BodyText2"/>
        <w:tabs>
          <w:tab w:val="clear" w:pos="540"/>
          <w:tab w:val="clear" w:pos="1080"/>
          <w:tab w:val="clear" w:pos="1620"/>
          <w:tab w:val="left" w:pos="720"/>
          <w:tab w:val="left" w:pos="900"/>
          <w:tab w:val="left" w:pos="1260"/>
        </w:tabs>
        <w:ind w:left="720"/>
        <w:rPr>
          <w:sz w:val="22"/>
        </w:rPr>
      </w:pPr>
    </w:p>
    <w:p w14:paraId="3B889648" w14:textId="130D346B" w:rsidR="00D425A5" w:rsidRDefault="00D425A5">
      <w:pPr>
        <w:pStyle w:val="BodyText2"/>
        <w:tabs>
          <w:tab w:val="clear" w:pos="540"/>
          <w:tab w:val="clear" w:pos="1080"/>
          <w:tab w:val="clear" w:pos="1620"/>
          <w:tab w:val="left" w:pos="720"/>
          <w:tab w:val="left" w:pos="900"/>
          <w:tab w:val="left" w:pos="1260"/>
        </w:tabs>
        <w:ind w:left="720"/>
        <w:rPr>
          <w:sz w:val="22"/>
        </w:rPr>
      </w:pPr>
      <w:r>
        <w:rPr>
          <w:sz w:val="22"/>
        </w:rPr>
        <w:tab/>
        <w:t>Hours</w:t>
      </w:r>
      <w:proofErr w:type="gramStart"/>
      <w:r>
        <w:rPr>
          <w:sz w:val="22"/>
        </w:rPr>
        <w:t>:</w:t>
      </w:r>
      <w:r>
        <w:rPr>
          <w:sz w:val="22"/>
        </w:rPr>
        <w:tab/>
      </w:r>
      <w:r>
        <w:rPr>
          <w:sz w:val="22"/>
        </w:rPr>
        <w:tab/>
      </w:r>
      <w:r w:rsidR="004C78CF">
        <w:rPr>
          <w:sz w:val="22"/>
        </w:rPr>
        <w:t>7</w:t>
      </w:r>
      <w:proofErr w:type="gramEnd"/>
      <w:r>
        <w:rPr>
          <w:sz w:val="22"/>
        </w:rPr>
        <w:t xml:space="preserve">:00 AM to </w:t>
      </w:r>
      <w:r w:rsidR="00CB417D">
        <w:rPr>
          <w:sz w:val="22"/>
        </w:rPr>
        <w:t>4</w:t>
      </w:r>
      <w:r>
        <w:rPr>
          <w:sz w:val="22"/>
        </w:rPr>
        <w:t>:00 PM Eastern Time, Monday through Friday</w:t>
      </w:r>
    </w:p>
    <w:p w14:paraId="3FB473CF" w14:textId="4FE8FC15" w:rsidR="006228F0" w:rsidRDefault="00D425A5" w:rsidP="004C78CF">
      <w:pPr>
        <w:pStyle w:val="BodyText2"/>
        <w:tabs>
          <w:tab w:val="clear" w:pos="540"/>
          <w:tab w:val="clear" w:pos="1080"/>
          <w:tab w:val="clear" w:pos="1620"/>
          <w:tab w:val="left" w:pos="720"/>
          <w:tab w:val="left" w:pos="900"/>
          <w:tab w:val="left" w:pos="1260"/>
        </w:tabs>
        <w:ind w:left="720"/>
        <w:rPr>
          <w:sz w:val="22"/>
        </w:rPr>
      </w:pPr>
      <w:r>
        <w:rPr>
          <w:sz w:val="22"/>
        </w:rPr>
        <w:tab/>
        <w:t>Phone</w:t>
      </w:r>
      <w:proofErr w:type="gramStart"/>
      <w:r>
        <w:rPr>
          <w:sz w:val="22"/>
        </w:rPr>
        <w:t>:</w:t>
      </w:r>
      <w:r>
        <w:rPr>
          <w:sz w:val="22"/>
        </w:rPr>
        <w:tab/>
      </w:r>
      <w:r>
        <w:rPr>
          <w:sz w:val="22"/>
        </w:rPr>
        <w:tab/>
      </w:r>
      <w:r w:rsidRPr="004C78CF">
        <w:rPr>
          <w:sz w:val="22"/>
        </w:rPr>
        <w:t>706</w:t>
      </w:r>
      <w:proofErr w:type="gramEnd"/>
      <w:r w:rsidRPr="004C78CF">
        <w:rPr>
          <w:sz w:val="22"/>
        </w:rPr>
        <w:t>-88</w:t>
      </w:r>
      <w:r w:rsidR="004C78CF">
        <w:rPr>
          <w:sz w:val="22"/>
        </w:rPr>
        <w:t>4-6651</w:t>
      </w:r>
      <w:r w:rsidRPr="005709DC">
        <w:rPr>
          <w:sz w:val="22"/>
        </w:rPr>
        <w:tab/>
      </w:r>
      <w:r w:rsidR="006228F0">
        <w:rPr>
          <w:sz w:val="22"/>
        </w:rPr>
        <w:t xml:space="preserve"> </w:t>
      </w:r>
    </w:p>
    <w:p w14:paraId="755A502E" w14:textId="1F6636E0" w:rsidR="003F18F2" w:rsidRDefault="00D23E3E" w:rsidP="003F18F2">
      <w:pPr>
        <w:pStyle w:val="BodyText2"/>
        <w:tabs>
          <w:tab w:val="clear" w:pos="540"/>
          <w:tab w:val="clear" w:pos="1080"/>
          <w:tab w:val="clear" w:pos="1620"/>
          <w:tab w:val="left" w:pos="720"/>
          <w:tab w:val="left" w:pos="1260"/>
          <w:tab w:val="right" w:pos="7740"/>
          <w:tab w:val="right" w:pos="9630"/>
        </w:tabs>
        <w:ind w:left="0" w:firstLine="0"/>
        <w:rPr>
          <w:sz w:val="22"/>
        </w:rPr>
      </w:pPr>
      <w:r>
        <w:rPr>
          <w:sz w:val="22"/>
        </w:rPr>
        <w:tab/>
      </w:r>
    </w:p>
    <w:p w14:paraId="24C2F4C4" w14:textId="77777777" w:rsidR="003F18F2" w:rsidRDefault="003F18F2">
      <w:pPr>
        <w:pStyle w:val="BodyText2"/>
        <w:tabs>
          <w:tab w:val="clear" w:pos="540"/>
          <w:tab w:val="clear" w:pos="1080"/>
          <w:tab w:val="clear" w:pos="1620"/>
          <w:tab w:val="left" w:pos="720"/>
          <w:tab w:val="left" w:pos="1260"/>
          <w:tab w:val="right" w:pos="7740"/>
          <w:tab w:val="right" w:pos="9630"/>
        </w:tabs>
        <w:ind w:left="0" w:firstLine="0"/>
        <w:rPr>
          <w:sz w:val="22"/>
        </w:rPr>
      </w:pPr>
    </w:p>
    <w:p w14:paraId="6634C703" w14:textId="77777777" w:rsidR="00D425A5" w:rsidRDefault="00D425A5">
      <w:pPr>
        <w:pStyle w:val="BodyText2"/>
        <w:pBdr>
          <w:bottom w:val="single" w:sz="6" w:space="1" w:color="auto"/>
        </w:pBdr>
        <w:tabs>
          <w:tab w:val="clear" w:pos="540"/>
          <w:tab w:val="clear" w:pos="1080"/>
          <w:tab w:val="clear" w:pos="1620"/>
          <w:tab w:val="left" w:pos="720"/>
          <w:tab w:val="left" w:pos="1260"/>
          <w:tab w:val="right" w:pos="7380"/>
          <w:tab w:val="left" w:pos="8190"/>
        </w:tabs>
        <w:ind w:left="720"/>
        <w:rPr>
          <w:sz w:val="22"/>
        </w:rPr>
      </w:pPr>
    </w:p>
    <w:p w14:paraId="11C3A6B1" w14:textId="77777777" w:rsidR="00D425A5" w:rsidRDefault="00D425A5">
      <w:pPr>
        <w:tabs>
          <w:tab w:val="left" w:pos="540"/>
          <w:tab w:val="left" w:pos="720"/>
          <w:tab w:val="left" w:pos="1080"/>
          <w:tab w:val="left" w:pos="1620"/>
        </w:tabs>
        <w:ind w:left="720" w:hanging="720"/>
        <w:rPr>
          <w:sz w:val="22"/>
        </w:rPr>
      </w:pPr>
    </w:p>
    <w:p w14:paraId="19DE9DA9" w14:textId="77777777" w:rsidR="00D425A5" w:rsidRDefault="00D425A5">
      <w:pPr>
        <w:tabs>
          <w:tab w:val="left" w:pos="540"/>
          <w:tab w:val="left" w:pos="720"/>
          <w:tab w:val="left" w:pos="1080"/>
          <w:tab w:val="left" w:pos="1620"/>
        </w:tabs>
        <w:ind w:left="720" w:hanging="720"/>
        <w:rPr>
          <w:sz w:val="22"/>
        </w:rPr>
      </w:pPr>
    </w:p>
    <w:p w14:paraId="0C530935" w14:textId="77777777" w:rsidR="00D425A5" w:rsidRDefault="00D425A5">
      <w:pPr>
        <w:tabs>
          <w:tab w:val="left" w:pos="540"/>
          <w:tab w:val="left" w:pos="720"/>
          <w:tab w:val="left" w:pos="1080"/>
          <w:tab w:val="left" w:pos="1620"/>
        </w:tabs>
        <w:ind w:left="720" w:hanging="720"/>
        <w:rPr>
          <w:sz w:val="22"/>
        </w:rPr>
      </w:pPr>
    </w:p>
    <w:p w14:paraId="6894DB31" w14:textId="77777777" w:rsidR="00D425A5" w:rsidRDefault="00D425A5">
      <w:pPr>
        <w:tabs>
          <w:tab w:val="left" w:pos="540"/>
          <w:tab w:val="left" w:pos="720"/>
          <w:tab w:val="left" w:pos="1080"/>
          <w:tab w:val="left" w:pos="1620"/>
        </w:tabs>
        <w:ind w:left="720" w:hanging="720"/>
        <w:rPr>
          <w:sz w:val="22"/>
        </w:rPr>
      </w:pPr>
    </w:p>
    <w:p w14:paraId="31A9D5B2" w14:textId="77777777" w:rsidR="00D425A5" w:rsidRDefault="00D425A5">
      <w:pPr>
        <w:tabs>
          <w:tab w:val="left" w:pos="540"/>
          <w:tab w:val="left" w:pos="720"/>
          <w:tab w:val="left" w:pos="1080"/>
          <w:tab w:val="left" w:pos="1620"/>
        </w:tabs>
        <w:ind w:left="720" w:hanging="720"/>
        <w:rPr>
          <w:sz w:val="22"/>
        </w:rPr>
      </w:pPr>
      <w:r>
        <w:rPr>
          <w:sz w:val="22"/>
        </w:rPr>
        <w:tab/>
      </w:r>
      <w:r>
        <w:rPr>
          <w:sz w:val="22"/>
        </w:rPr>
        <w:br w:type="page"/>
      </w:r>
    </w:p>
    <w:p w14:paraId="5B77E0E8" w14:textId="77777777" w:rsidR="00D425A5" w:rsidRDefault="00D425A5">
      <w:pPr>
        <w:tabs>
          <w:tab w:val="left" w:pos="540"/>
          <w:tab w:val="left" w:pos="720"/>
          <w:tab w:val="left" w:pos="1080"/>
          <w:tab w:val="left" w:pos="1620"/>
        </w:tabs>
        <w:ind w:left="720" w:hanging="720"/>
        <w:rPr>
          <w:sz w:val="22"/>
        </w:rPr>
      </w:pPr>
    </w:p>
    <w:p w14:paraId="20FC1CEB" w14:textId="77777777" w:rsidR="00D425A5" w:rsidRDefault="00D425A5">
      <w:pPr>
        <w:tabs>
          <w:tab w:val="left" w:pos="540"/>
          <w:tab w:val="left" w:pos="720"/>
          <w:tab w:val="left" w:pos="1080"/>
          <w:tab w:val="left" w:pos="1620"/>
        </w:tabs>
        <w:ind w:left="720" w:hanging="720"/>
        <w:rPr>
          <w:rFonts w:ascii="Arial" w:hAnsi="Arial"/>
          <w:b/>
          <w:sz w:val="22"/>
        </w:rPr>
      </w:pPr>
      <w:r>
        <w:rPr>
          <w:rFonts w:ascii="Arial" w:hAnsi="Arial"/>
          <w:b/>
          <w:sz w:val="22"/>
        </w:rPr>
        <w:t>II.</w:t>
      </w:r>
      <w:r>
        <w:rPr>
          <w:sz w:val="22"/>
        </w:rPr>
        <w:tab/>
      </w:r>
      <w:r>
        <w:rPr>
          <w:rFonts w:ascii="Arial" w:hAnsi="Arial"/>
          <w:b/>
          <w:sz w:val="22"/>
        </w:rPr>
        <w:t>GENERAL PARTS POLICY AND PROCEDURES</w:t>
      </w:r>
    </w:p>
    <w:p w14:paraId="02EE27C9" w14:textId="77777777" w:rsidR="00D425A5" w:rsidRDefault="00D425A5">
      <w:pPr>
        <w:tabs>
          <w:tab w:val="left" w:pos="540"/>
          <w:tab w:val="left" w:pos="1080"/>
          <w:tab w:val="left" w:pos="1620"/>
        </w:tabs>
        <w:rPr>
          <w:rFonts w:ascii="Arial" w:hAnsi="Arial"/>
          <w:sz w:val="22"/>
        </w:rPr>
      </w:pPr>
    </w:p>
    <w:p w14:paraId="0578F748" w14:textId="77777777" w:rsidR="00D425A5" w:rsidRDefault="00D13212">
      <w:pPr>
        <w:pStyle w:val="BodyText2"/>
        <w:rPr>
          <w:sz w:val="22"/>
        </w:rPr>
      </w:pPr>
      <w:r>
        <w:rPr>
          <w:sz w:val="22"/>
        </w:rPr>
        <w:tab/>
        <w:t>Trackmobile Parts Group</w:t>
      </w:r>
      <w:r>
        <w:rPr>
          <w:rFonts w:cs="Arial"/>
          <w:sz w:val="22"/>
        </w:rPr>
        <w:t>®</w:t>
      </w:r>
      <w:r w:rsidR="00D425A5">
        <w:rPr>
          <w:sz w:val="22"/>
        </w:rPr>
        <w:t xml:space="preserve"> TPG (“Company”) has established this Parts Policy as a guide to Parts business relations between the Company and its authorized distributors.  The purpose of this Policy is to provide a clear understanding of the Company’s Parts Policy to the Company’s authorized distributors.</w:t>
      </w:r>
    </w:p>
    <w:p w14:paraId="0CB32D8C" w14:textId="77777777" w:rsidR="00D425A5" w:rsidRDefault="00D425A5">
      <w:pPr>
        <w:pStyle w:val="BodyText2"/>
        <w:rPr>
          <w:sz w:val="22"/>
        </w:rPr>
      </w:pPr>
    </w:p>
    <w:p w14:paraId="50E71AA8" w14:textId="77777777" w:rsidR="00D425A5" w:rsidRDefault="00D425A5">
      <w:pPr>
        <w:pStyle w:val="BodyText2"/>
        <w:tabs>
          <w:tab w:val="clear" w:pos="1080"/>
          <w:tab w:val="left" w:pos="900"/>
        </w:tabs>
        <w:ind w:left="900" w:hanging="360"/>
        <w:rPr>
          <w:sz w:val="22"/>
        </w:rPr>
      </w:pPr>
      <w:r>
        <w:rPr>
          <w:sz w:val="22"/>
        </w:rPr>
        <w:t>A.</w:t>
      </w:r>
      <w:r>
        <w:rPr>
          <w:sz w:val="22"/>
        </w:rPr>
        <w:tab/>
        <w:t>The Company will provide authorized distributors with aid and backup so that each distributor can become an efficient and reliable source for genuine TRACKMOBILE</w:t>
      </w:r>
      <w:r>
        <w:rPr>
          <w:vertAlign w:val="superscript"/>
        </w:rPr>
        <w:t xml:space="preserve">® </w:t>
      </w:r>
      <w:r>
        <w:rPr>
          <w:sz w:val="22"/>
        </w:rPr>
        <w:t>Parts supplied by the Company within their area of prime responsibility (APR).</w:t>
      </w:r>
    </w:p>
    <w:p w14:paraId="4CF68290" w14:textId="77777777" w:rsidR="00D425A5" w:rsidRDefault="00D425A5">
      <w:pPr>
        <w:pStyle w:val="BodyText2"/>
        <w:tabs>
          <w:tab w:val="clear" w:pos="1080"/>
          <w:tab w:val="left" w:pos="900"/>
        </w:tabs>
        <w:rPr>
          <w:sz w:val="22"/>
        </w:rPr>
      </w:pPr>
    </w:p>
    <w:p w14:paraId="27FBB7F7" w14:textId="77777777" w:rsidR="00D425A5" w:rsidRDefault="00D425A5">
      <w:pPr>
        <w:pStyle w:val="BodyText2"/>
        <w:tabs>
          <w:tab w:val="clear" w:pos="1080"/>
          <w:tab w:val="left" w:pos="900"/>
        </w:tabs>
        <w:ind w:left="900" w:firstLine="0"/>
        <w:rPr>
          <w:sz w:val="22"/>
        </w:rPr>
      </w:pPr>
      <w:r>
        <w:rPr>
          <w:sz w:val="22"/>
        </w:rPr>
        <w:t>The Company will provide Parts for all TRACKMOBILE</w:t>
      </w:r>
      <w:r>
        <w:rPr>
          <w:vertAlign w:val="superscript"/>
        </w:rPr>
        <w:t>®</w:t>
      </w:r>
      <w:r>
        <w:rPr>
          <w:sz w:val="22"/>
        </w:rPr>
        <w:t xml:space="preserve"> manufactured machines for which the distributor is authorized to sell and/or service for at least </w:t>
      </w:r>
      <w:r w:rsidRPr="005709DC">
        <w:rPr>
          <w:sz w:val="22"/>
        </w:rPr>
        <w:t>2</w:t>
      </w:r>
      <w:r w:rsidR="00D4181B" w:rsidRPr="005709DC">
        <w:rPr>
          <w:sz w:val="22"/>
        </w:rPr>
        <w:t>0</w:t>
      </w:r>
      <w:r w:rsidRPr="005709DC">
        <w:rPr>
          <w:sz w:val="22"/>
        </w:rPr>
        <w:t xml:space="preserve"> years</w:t>
      </w:r>
      <w:r>
        <w:rPr>
          <w:sz w:val="22"/>
        </w:rPr>
        <w:t>, subject to the following exceptions:</w:t>
      </w:r>
    </w:p>
    <w:p w14:paraId="7ECD368C" w14:textId="77777777" w:rsidR="00D425A5" w:rsidRDefault="00D425A5">
      <w:pPr>
        <w:pStyle w:val="BodyText2"/>
        <w:tabs>
          <w:tab w:val="clear" w:pos="1080"/>
          <w:tab w:val="left" w:pos="900"/>
        </w:tabs>
        <w:ind w:left="900" w:firstLine="0"/>
        <w:rPr>
          <w:sz w:val="22"/>
        </w:rPr>
      </w:pPr>
    </w:p>
    <w:p w14:paraId="21B2A56D" w14:textId="77777777" w:rsidR="00D425A5" w:rsidRDefault="00D425A5">
      <w:pPr>
        <w:pStyle w:val="BodyText2"/>
        <w:tabs>
          <w:tab w:val="clear" w:pos="1080"/>
          <w:tab w:val="clear" w:pos="1620"/>
          <w:tab w:val="left" w:pos="900"/>
          <w:tab w:val="left" w:pos="1260"/>
        </w:tabs>
        <w:ind w:left="1260" w:hanging="360"/>
        <w:rPr>
          <w:sz w:val="22"/>
        </w:rPr>
      </w:pPr>
      <w:r>
        <w:rPr>
          <w:sz w:val="22"/>
        </w:rPr>
        <w:t>1.</w:t>
      </w:r>
      <w:r>
        <w:rPr>
          <w:sz w:val="22"/>
        </w:rPr>
        <w:tab/>
        <w:t>Loss of patterns, production fixtures, and/or drawings.</w:t>
      </w:r>
    </w:p>
    <w:p w14:paraId="5D811725" w14:textId="77777777" w:rsidR="00D425A5" w:rsidRDefault="00D425A5">
      <w:pPr>
        <w:pStyle w:val="BodyText2"/>
        <w:tabs>
          <w:tab w:val="clear" w:pos="1080"/>
          <w:tab w:val="clear" w:pos="1620"/>
          <w:tab w:val="left" w:pos="900"/>
          <w:tab w:val="left" w:pos="1260"/>
        </w:tabs>
        <w:ind w:left="1260" w:hanging="360"/>
        <w:rPr>
          <w:sz w:val="22"/>
        </w:rPr>
      </w:pPr>
    </w:p>
    <w:p w14:paraId="3C61CA65" w14:textId="77777777" w:rsidR="00D425A5" w:rsidRDefault="00D425A5">
      <w:pPr>
        <w:pStyle w:val="BodyText2"/>
        <w:tabs>
          <w:tab w:val="clear" w:pos="1080"/>
          <w:tab w:val="clear" w:pos="1620"/>
          <w:tab w:val="left" w:pos="900"/>
          <w:tab w:val="left" w:pos="1260"/>
        </w:tabs>
        <w:ind w:left="1260" w:hanging="360"/>
        <w:rPr>
          <w:sz w:val="22"/>
        </w:rPr>
      </w:pPr>
      <w:r>
        <w:rPr>
          <w:sz w:val="22"/>
        </w:rPr>
        <w:t>2.</w:t>
      </w:r>
      <w:r>
        <w:rPr>
          <w:sz w:val="22"/>
        </w:rPr>
        <w:tab/>
        <w:t>Parts no longer supplied by a vendor due to discontinuance, age, cost, or are otherwise unavailable due to a lack of sales.</w:t>
      </w:r>
    </w:p>
    <w:p w14:paraId="0E9E6A5F" w14:textId="77777777" w:rsidR="00D425A5" w:rsidRDefault="00D425A5">
      <w:pPr>
        <w:pStyle w:val="BodyText2"/>
        <w:tabs>
          <w:tab w:val="clear" w:pos="1080"/>
          <w:tab w:val="clear" w:pos="1620"/>
          <w:tab w:val="left" w:pos="900"/>
          <w:tab w:val="left" w:pos="1260"/>
        </w:tabs>
        <w:rPr>
          <w:sz w:val="22"/>
        </w:rPr>
      </w:pPr>
    </w:p>
    <w:p w14:paraId="6E6384A4" w14:textId="77777777" w:rsidR="00D425A5" w:rsidRDefault="00D4181B">
      <w:pPr>
        <w:pStyle w:val="BodyText2"/>
        <w:tabs>
          <w:tab w:val="clear" w:pos="1080"/>
          <w:tab w:val="clear" w:pos="1620"/>
          <w:tab w:val="left" w:pos="900"/>
          <w:tab w:val="left" w:pos="1260"/>
        </w:tabs>
        <w:ind w:left="1260" w:hanging="360"/>
        <w:rPr>
          <w:sz w:val="22"/>
        </w:rPr>
      </w:pPr>
      <w:r>
        <w:rPr>
          <w:sz w:val="22"/>
        </w:rPr>
        <w:t>3.</w:t>
      </w:r>
      <w:r w:rsidR="00D425A5">
        <w:rPr>
          <w:sz w:val="22"/>
        </w:rPr>
        <w:tab/>
        <w:t>If a Part should no longer be available, the Company will attempt to locate a replacement and advise the availability and cost.</w:t>
      </w:r>
    </w:p>
    <w:p w14:paraId="7AE48860" w14:textId="77777777" w:rsidR="00D425A5" w:rsidRDefault="00D425A5">
      <w:pPr>
        <w:pStyle w:val="BodyText2"/>
        <w:tabs>
          <w:tab w:val="clear" w:pos="1080"/>
          <w:tab w:val="clear" w:pos="1620"/>
          <w:tab w:val="left" w:pos="900"/>
          <w:tab w:val="left" w:pos="1260"/>
        </w:tabs>
        <w:ind w:left="1260" w:firstLine="0"/>
        <w:rPr>
          <w:sz w:val="22"/>
        </w:rPr>
      </w:pPr>
    </w:p>
    <w:p w14:paraId="2C50D45F" w14:textId="77777777" w:rsidR="00D425A5" w:rsidRDefault="00D425A5">
      <w:pPr>
        <w:pStyle w:val="BodyText2"/>
        <w:tabs>
          <w:tab w:val="clear" w:pos="1080"/>
          <w:tab w:val="clear" w:pos="1620"/>
          <w:tab w:val="left" w:pos="900"/>
          <w:tab w:val="left" w:pos="1260"/>
        </w:tabs>
        <w:ind w:left="900" w:hanging="360"/>
        <w:rPr>
          <w:sz w:val="22"/>
        </w:rPr>
      </w:pPr>
      <w:r>
        <w:rPr>
          <w:sz w:val="22"/>
        </w:rPr>
        <w:t>B.</w:t>
      </w:r>
      <w:r>
        <w:rPr>
          <w:sz w:val="22"/>
        </w:rPr>
        <w:tab/>
        <w:t xml:space="preserve">It is the responsibility of the distributor to </w:t>
      </w:r>
      <w:r w:rsidRPr="004F7C98">
        <w:rPr>
          <w:b/>
          <w:sz w:val="22"/>
        </w:rPr>
        <w:t>maintain</w:t>
      </w:r>
      <w:r>
        <w:rPr>
          <w:sz w:val="22"/>
        </w:rPr>
        <w:t xml:space="preserve"> a TRACKMOBILE</w:t>
      </w:r>
      <w:r>
        <w:rPr>
          <w:vertAlign w:val="superscript"/>
        </w:rPr>
        <w:t>®</w:t>
      </w:r>
      <w:r>
        <w:rPr>
          <w:sz w:val="22"/>
        </w:rPr>
        <w:t xml:space="preserve"> Parts inventory </w:t>
      </w:r>
      <w:r w:rsidRPr="004F7C98">
        <w:rPr>
          <w:b/>
          <w:sz w:val="22"/>
        </w:rPr>
        <w:t>sufficient</w:t>
      </w:r>
      <w:r>
        <w:rPr>
          <w:sz w:val="22"/>
        </w:rPr>
        <w:t xml:space="preserve"> to meet the maintenance and repair needs of the TRACKMOBILE</w:t>
      </w:r>
      <w:r>
        <w:rPr>
          <w:vertAlign w:val="superscript"/>
        </w:rPr>
        <w:t>®</w:t>
      </w:r>
      <w:r>
        <w:rPr>
          <w:sz w:val="22"/>
        </w:rPr>
        <w:t xml:space="preserve"> machine population within the distributor’s area of prime responsibility.  The Company will not consign Parts or furnish vendor information for this purpose.</w:t>
      </w:r>
    </w:p>
    <w:p w14:paraId="33EFFFFA" w14:textId="77777777" w:rsidR="00D425A5" w:rsidRDefault="00D425A5">
      <w:pPr>
        <w:pStyle w:val="BodyText2"/>
        <w:tabs>
          <w:tab w:val="clear" w:pos="1080"/>
          <w:tab w:val="clear" w:pos="1620"/>
          <w:tab w:val="left" w:pos="900"/>
          <w:tab w:val="left" w:pos="1260"/>
        </w:tabs>
        <w:rPr>
          <w:sz w:val="22"/>
        </w:rPr>
      </w:pPr>
    </w:p>
    <w:p w14:paraId="193BEDE4" w14:textId="77777777" w:rsidR="00D425A5" w:rsidRPr="004F7C98" w:rsidRDefault="00D425A5">
      <w:pPr>
        <w:pStyle w:val="BodyText2"/>
        <w:tabs>
          <w:tab w:val="clear" w:pos="1080"/>
          <w:tab w:val="clear" w:pos="1620"/>
          <w:tab w:val="left" w:pos="900"/>
          <w:tab w:val="left" w:pos="1260"/>
        </w:tabs>
        <w:ind w:left="900" w:firstLine="0"/>
        <w:rPr>
          <w:b/>
          <w:sz w:val="22"/>
        </w:rPr>
      </w:pPr>
      <w:r w:rsidRPr="004F7C98">
        <w:rPr>
          <w:b/>
          <w:sz w:val="22"/>
        </w:rPr>
        <w:t>The distributor shall make every effort to promote the sales of genuine TRACKMOBILE</w:t>
      </w:r>
      <w:r w:rsidRPr="004F7C98">
        <w:rPr>
          <w:b/>
          <w:vertAlign w:val="superscript"/>
        </w:rPr>
        <w:t>®</w:t>
      </w:r>
      <w:r w:rsidRPr="004F7C98">
        <w:rPr>
          <w:b/>
          <w:sz w:val="22"/>
        </w:rPr>
        <w:t xml:space="preserve"> Parts, purchased from the Company, </w:t>
      </w:r>
      <w:r w:rsidRPr="004F7C98">
        <w:rPr>
          <w:sz w:val="22"/>
        </w:rPr>
        <w:t>within its area of prime responsibility.</w:t>
      </w:r>
    </w:p>
    <w:p w14:paraId="2B221607" w14:textId="77777777" w:rsidR="00D425A5" w:rsidRDefault="00D425A5">
      <w:pPr>
        <w:pStyle w:val="BodyText2"/>
        <w:tabs>
          <w:tab w:val="clear" w:pos="1080"/>
          <w:tab w:val="clear" w:pos="1620"/>
          <w:tab w:val="left" w:pos="900"/>
          <w:tab w:val="left" w:pos="1260"/>
        </w:tabs>
        <w:ind w:left="900" w:firstLine="0"/>
        <w:rPr>
          <w:sz w:val="22"/>
        </w:rPr>
      </w:pPr>
    </w:p>
    <w:p w14:paraId="55B3C7FC" w14:textId="77777777" w:rsidR="00D425A5" w:rsidRDefault="00D425A5">
      <w:pPr>
        <w:pStyle w:val="BodyText2"/>
        <w:tabs>
          <w:tab w:val="clear" w:pos="1080"/>
          <w:tab w:val="clear" w:pos="1620"/>
          <w:tab w:val="left" w:pos="900"/>
          <w:tab w:val="left" w:pos="1260"/>
        </w:tabs>
        <w:ind w:left="900" w:firstLine="0"/>
        <w:rPr>
          <w:sz w:val="22"/>
        </w:rPr>
      </w:pPr>
      <w:r>
        <w:rPr>
          <w:sz w:val="22"/>
        </w:rPr>
        <w:t xml:space="preserve">It will be the responsibility of the distributor to notify the Company of </w:t>
      </w:r>
      <w:r w:rsidRPr="004F7C98">
        <w:rPr>
          <w:b/>
          <w:sz w:val="22"/>
        </w:rPr>
        <w:t>any modifications</w:t>
      </w:r>
      <w:r>
        <w:rPr>
          <w:sz w:val="22"/>
        </w:rPr>
        <w:t xml:space="preserve"> made to any TRACKMOBILE</w:t>
      </w:r>
      <w:r>
        <w:rPr>
          <w:vertAlign w:val="superscript"/>
        </w:rPr>
        <w:t xml:space="preserve">® </w:t>
      </w:r>
      <w:r>
        <w:rPr>
          <w:sz w:val="22"/>
        </w:rPr>
        <w:t xml:space="preserve">machine and keep a </w:t>
      </w:r>
      <w:r w:rsidRPr="004F7C98">
        <w:rPr>
          <w:b/>
          <w:sz w:val="22"/>
        </w:rPr>
        <w:t>current record</w:t>
      </w:r>
      <w:r>
        <w:rPr>
          <w:sz w:val="22"/>
        </w:rPr>
        <w:t xml:space="preserve"> of the machine population in their APR and notify the Company of any changes.</w:t>
      </w:r>
    </w:p>
    <w:p w14:paraId="6D0BE649" w14:textId="77777777" w:rsidR="00D425A5" w:rsidRDefault="00D425A5">
      <w:pPr>
        <w:pStyle w:val="BodyText2"/>
        <w:tabs>
          <w:tab w:val="clear" w:pos="1080"/>
          <w:tab w:val="clear" w:pos="1620"/>
          <w:tab w:val="left" w:pos="900"/>
          <w:tab w:val="left" w:pos="1260"/>
        </w:tabs>
        <w:ind w:left="900" w:firstLine="0"/>
        <w:rPr>
          <w:sz w:val="22"/>
        </w:rPr>
      </w:pPr>
    </w:p>
    <w:p w14:paraId="7C8E7341" w14:textId="77777777" w:rsidR="00D425A5" w:rsidRDefault="00D425A5">
      <w:pPr>
        <w:pStyle w:val="BodyText2"/>
        <w:tabs>
          <w:tab w:val="clear" w:pos="1080"/>
          <w:tab w:val="clear" w:pos="1620"/>
          <w:tab w:val="left" w:pos="900"/>
          <w:tab w:val="left" w:pos="1260"/>
        </w:tabs>
        <w:ind w:left="900" w:firstLine="0"/>
        <w:rPr>
          <w:sz w:val="22"/>
        </w:rPr>
      </w:pPr>
    </w:p>
    <w:p w14:paraId="7FE884D0" w14:textId="77777777" w:rsidR="00D425A5" w:rsidRDefault="00D425A5">
      <w:pPr>
        <w:pStyle w:val="BodyText2"/>
        <w:tabs>
          <w:tab w:val="clear" w:pos="1080"/>
          <w:tab w:val="clear" w:pos="1620"/>
          <w:tab w:val="left" w:pos="900"/>
          <w:tab w:val="left" w:pos="1260"/>
        </w:tabs>
        <w:ind w:left="900" w:firstLine="0"/>
        <w:rPr>
          <w:sz w:val="22"/>
        </w:rPr>
      </w:pPr>
    </w:p>
    <w:p w14:paraId="163C17AD" w14:textId="77777777" w:rsidR="00D425A5" w:rsidRDefault="00D425A5">
      <w:pPr>
        <w:pStyle w:val="BodyText2"/>
        <w:tabs>
          <w:tab w:val="clear" w:pos="540"/>
          <w:tab w:val="clear" w:pos="1080"/>
          <w:tab w:val="clear" w:pos="1620"/>
          <w:tab w:val="left" w:pos="270"/>
          <w:tab w:val="left" w:pos="900"/>
          <w:tab w:val="left" w:pos="1260"/>
        </w:tabs>
        <w:ind w:left="1260" w:hanging="360"/>
      </w:pPr>
    </w:p>
    <w:p w14:paraId="1A6501EB" w14:textId="77777777" w:rsidR="00D425A5" w:rsidRDefault="00D425A5">
      <w:pPr>
        <w:numPr>
          <w:ilvl w:val="0"/>
          <w:numId w:val="1"/>
        </w:numPr>
        <w:tabs>
          <w:tab w:val="left" w:pos="540"/>
          <w:tab w:val="left" w:pos="900"/>
          <w:tab w:val="left" w:pos="1260"/>
        </w:tabs>
        <w:ind w:left="540" w:hanging="540"/>
        <w:rPr>
          <w:rFonts w:ascii="Arial" w:hAnsi="Arial"/>
          <w:b/>
          <w:sz w:val="22"/>
        </w:rPr>
      </w:pPr>
      <w:r>
        <w:br w:type="page"/>
      </w:r>
      <w:r>
        <w:rPr>
          <w:rFonts w:ascii="Arial" w:hAnsi="Arial"/>
          <w:b/>
          <w:sz w:val="22"/>
        </w:rPr>
        <w:lastRenderedPageBreak/>
        <w:t xml:space="preserve"> REVISIONS</w:t>
      </w:r>
    </w:p>
    <w:p w14:paraId="30076572" w14:textId="77777777" w:rsidR="00D425A5" w:rsidRDefault="00D425A5">
      <w:pPr>
        <w:tabs>
          <w:tab w:val="left" w:pos="720"/>
          <w:tab w:val="left" w:pos="900"/>
          <w:tab w:val="left" w:pos="1260"/>
        </w:tabs>
        <w:rPr>
          <w:rFonts w:ascii="Arial" w:hAnsi="Arial"/>
          <w:b/>
          <w:sz w:val="22"/>
        </w:rPr>
      </w:pPr>
    </w:p>
    <w:p w14:paraId="26CB8E6C" w14:textId="77777777" w:rsidR="00D425A5" w:rsidRDefault="00D425A5">
      <w:pPr>
        <w:pStyle w:val="BodyTextIndent2"/>
      </w:pPr>
      <w:r>
        <w:t>The Company reserves the right to modify or change this Parts Policy in whole or in part, at any time, upon written notice to distributors.</w:t>
      </w:r>
    </w:p>
    <w:p w14:paraId="6A238E10" w14:textId="77777777" w:rsidR="00D425A5" w:rsidRDefault="00D425A5">
      <w:pPr>
        <w:tabs>
          <w:tab w:val="left" w:pos="720"/>
          <w:tab w:val="left" w:pos="900"/>
          <w:tab w:val="left" w:pos="1260"/>
        </w:tabs>
        <w:rPr>
          <w:rFonts w:ascii="Arial" w:hAnsi="Arial"/>
          <w:b/>
          <w:sz w:val="22"/>
        </w:rPr>
      </w:pPr>
    </w:p>
    <w:p w14:paraId="710DEAEE" w14:textId="77777777" w:rsidR="00D425A5" w:rsidRDefault="00D425A5">
      <w:pPr>
        <w:pStyle w:val="BodyText2"/>
        <w:numPr>
          <w:ilvl w:val="0"/>
          <w:numId w:val="2"/>
        </w:numPr>
        <w:tabs>
          <w:tab w:val="clear" w:pos="1080"/>
          <w:tab w:val="clear" w:pos="1620"/>
          <w:tab w:val="left" w:pos="900"/>
          <w:tab w:val="left" w:pos="1260"/>
        </w:tabs>
        <w:ind w:left="540" w:hanging="540"/>
        <w:rPr>
          <w:b/>
          <w:sz w:val="22"/>
        </w:rPr>
      </w:pPr>
      <w:r>
        <w:rPr>
          <w:b/>
          <w:sz w:val="22"/>
        </w:rPr>
        <w:t>PARTS ORDER CLASSIFICATIONS</w:t>
      </w:r>
    </w:p>
    <w:p w14:paraId="3DFA949D" w14:textId="77777777" w:rsidR="00D425A5" w:rsidRDefault="00D425A5">
      <w:pPr>
        <w:pStyle w:val="BodyText2"/>
        <w:tabs>
          <w:tab w:val="clear" w:pos="1080"/>
          <w:tab w:val="clear" w:pos="1620"/>
          <w:tab w:val="left" w:pos="900"/>
          <w:tab w:val="left" w:pos="1260"/>
        </w:tabs>
        <w:rPr>
          <w:b/>
          <w:sz w:val="22"/>
        </w:rPr>
      </w:pPr>
    </w:p>
    <w:p w14:paraId="51241118" w14:textId="77777777" w:rsidR="00D425A5" w:rsidRDefault="00D425A5">
      <w:pPr>
        <w:pStyle w:val="BodyText2"/>
        <w:tabs>
          <w:tab w:val="clear" w:pos="1080"/>
          <w:tab w:val="clear" w:pos="1620"/>
          <w:tab w:val="left" w:pos="900"/>
          <w:tab w:val="left" w:pos="1260"/>
        </w:tabs>
        <w:rPr>
          <w:sz w:val="22"/>
        </w:rPr>
      </w:pPr>
      <w:r>
        <w:rPr>
          <w:sz w:val="22"/>
        </w:rPr>
        <w:tab/>
        <w:t>Parts orders placed with the Company will be classified according to the conditions of each order.  The order classification herewith defined is very important with respect to the method of handling, shipping and expediting. There are two (2) order classifications: Machine Down</w:t>
      </w:r>
      <w:r w:rsidR="004E4B26">
        <w:rPr>
          <w:sz w:val="22"/>
        </w:rPr>
        <w:t xml:space="preserve"> (XTE)</w:t>
      </w:r>
      <w:r>
        <w:rPr>
          <w:sz w:val="22"/>
        </w:rPr>
        <w:t xml:space="preserve"> and Stock.</w:t>
      </w:r>
    </w:p>
    <w:p w14:paraId="6FB09930" w14:textId="77777777" w:rsidR="00D425A5" w:rsidRDefault="00D425A5">
      <w:pPr>
        <w:pStyle w:val="BodyText2"/>
        <w:tabs>
          <w:tab w:val="clear" w:pos="1080"/>
          <w:tab w:val="clear" w:pos="1620"/>
          <w:tab w:val="left" w:pos="900"/>
          <w:tab w:val="left" w:pos="1260"/>
        </w:tabs>
        <w:rPr>
          <w:b/>
          <w:sz w:val="22"/>
        </w:rPr>
      </w:pPr>
    </w:p>
    <w:p w14:paraId="64F1AD9D" w14:textId="1C21856A" w:rsidR="00D425A5" w:rsidRDefault="00D425A5">
      <w:pPr>
        <w:pStyle w:val="BodyText2"/>
        <w:tabs>
          <w:tab w:val="clear" w:pos="1080"/>
          <w:tab w:val="clear" w:pos="1620"/>
          <w:tab w:val="left" w:pos="900"/>
          <w:tab w:val="left" w:pos="1260"/>
        </w:tabs>
        <w:rPr>
          <w:b/>
          <w:sz w:val="22"/>
        </w:rPr>
      </w:pPr>
      <w:r>
        <w:rPr>
          <w:b/>
          <w:sz w:val="22"/>
        </w:rPr>
        <w:tab/>
        <w:t>A.</w:t>
      </w:r>
      <w:r>
        <w:rPr>
          <w:b/>
          <w:sz w:val="22"/>
        </w:rPr>
        <w:tab/>
      </w:r>
      <w:r w:rsidR="004C78CF">
        <w:rPr>
          <w:b/>
          <w:sz w:val="22"/>
        </w:rPr>
        <w:t>Sock Orders (SO)</w:t>
      </w:r>
    </w:p>
    <w:p w14:paraId="269E3E86" w14:textId="77777777" w:rsidR="00D425A5" w:rsidRDefault="00D425A5">
      <w:pPr>
        <w:pStyle w:val="BodyText2"/>
        <w:tabs>
          <w:tab w:val="clear" w:pos="1080"/>
          <w:tab w:val="clear" w:pos="1620"/>
          <w:tab w:val="left" w:pos="900"/>
          <w:tab w:val="left" w:pos="1260"/>
        </w:tabs>
        <w:rPr>
          <w:b/>
          <w:sz w:val="22"/>
        </w:rPr>
      </w:pPr>
    </w:p>
    <w:p w14:paraId="5A2D8E76" w14:textId="7AE98E6B" w:rsidR="004C78CF" w:rsidRDefault="004C78CF" w:rsidP="004C78CF">
      <w:pPr>
        <w:pStyle w:val="BodyText2"/>
        <w:numPr>
          <w:ilvl w:val="0"/>
          <w:numId w:val="5"/>
        </w:numPr>
        <w:tabs>
          <w:tab w:val="clear" w:pos="1080"/>
          <w:tab w:val="clear" w:pos="1620"/>
          <w:tab w:val="left" w:pos="900"/>
          <w:tab w:val="left" w:pos="1260"/>
        </w:tabs>
        <w:rPr>
          <w:sz w:val="22"/>
        </w:rPr>
      </w:pPr>
      <w:r>
        <w:rPr>
          <w:sz w:val="22"/>
        </w:rPr>
        <w:t>Stock Orders are for the normal replenishment of a distributor’s inventory.</w:t>
      </w:r>
    </w:p>
    <w:p w14:paraId="20BF1950" w14:textId="77777777" w:rsidR="004C78CF" w:rsidRDefault="004C78CF" w:rsidP="004C78CF">
      <w:pPr>
        <w:pStyle w:val="BodyText2"/>
        <w:numPr>
          <w:ilvl w:val="12"/>
          <w:numId w:val="0"/>
        </w:numPr>
        <w:tabs>
          <w:tab w:val="clear" w:pos="1080"/>
          <w:tab w:val="clear" w:pos="1620"/>
          <w:tab w:val="left" w:pos="900"/>
          <w:tab w:val="left" w:pos="1260"/>
        </w:tabs>
        <w:ind w:left="1260" w:hanging="360"/>
        <w:rPr>
          <w:sz w:val="22"/>
        </w:rPr>
      </w:pPr>
    </w:p>
    <w:p w14:paraId="5E3AE0BC" w14:textId="104F6585" w:rsidR="004C78CF" w:rsidRDefault="004C78CF" w:rsidP="004C78CF">
      <w:pPr>
        <w:pStyle w:val="BodyText2"/>
        <w:numPr>
          <w:ilvl w:val="0"/>
          <w:numId w:val="5"/>
        </w:numPr>
        <w:tabs>
          <w:tab w:val="clear" w:pos="1080"/>
          <w:tab w:val="clear" w:pos="1620"/>
          <w:tab w:val="left" w:pos="900"/>
          <w:tab w:val="left" w:pos="1260"/>
        </w:tabs>
        <w:rPr>
          <w:sz w:val="22"/>
        </w:rPr>
      </w:pPr>
      <w:r>
        <w:rPr>
          <w:sz w:val="22"/>
        </w:rPr>
        <w:t xml:space="preserve">All Stock Orders must be placed on the </w:t>
      </w:r>
      <w:proofErr w:type="spellStart"/>
      <w:r>
        <w:rPr>
          <w:sz w:val="22"/>
        </w:rPr>
        <w:t>Trackmobile</w:t>
      </w:r>
      <w:proofErr w:type="spellEnd"/>
      <w:r>
        <w:rPr>
          <w:sz w:val="22"/>
        </w:rPr>
        <w:t xml:space="preserve"> online portal. Logins are provided by Parts Manager request through the Company. </w:t>
      </w:r>
    </w:p>
    <w:p w14:paraId="3F2EEACB" w14:textId="77777777" w:rsidR="004C78CF" w:rsidRDefault="004C78CF" w:rsidP="004C78CF">
      <w:pPr>
        <w:pStyle w:val="BodyText2"/>
        <w:numPr>
          <w:ilvl w:val="12"/>
          <w:numId w:val="0"/>
        </w:numPr>
        <w:tabs>
          <w:tab w:val="clear" w:pos="1080"/>
          <w:tab w:val="clear" w:pos="1620"/>
          <w:tab w:val="left" w:pos="900"/>
          <w:tab w:val="left" w:pos="1260"/>
        </w:tabs>
        <w:rPr>
          <w:sz w:val="22"/>
        </w:rPr>
      </w:pPr>
    </w:p>
    <w:p w14:paraId="38892FFF" w14:textId="78745227" w:rsidR="004C78CF" w:rsidRDefault="004C78CF" w:rsidP="004C78CF">
      <w:pPr>
        <w:pStyle w:val="BodyText2"/>
        <w:numPr>
          <w:ilvl w:val="0"/>
          <w:numId w:val="5"/>
        </w:numPr>
        <w:tabs>
          <w:tab w:val="clear" w:pos="1080"/>
          <w:tab w:val="clear" w:pos="1620"/>
          <w:tab w:val="left" w:pos="900"/>
          <w:tab w:val="left" w:pos="1260"/>
        </w:tabs>
        <w:rPr>
          <w:sz w:val="22"/>
        </w:rPr>
      </w:pPr>
      <w:r w:rsidRPr="004C78CF">
        <w:rPr>
          <w:sz w:val="22"/>
        </w:rPr>
        <w:t>T</w:t>
      </w:r>
      <w:r w:rsidR="00996634">
        <w:rPr>
          <w:sz w:val="22"/>
        </w:rPr>
        <w:t>he Company</w:t>
      </w:r>
      <w:r w:rsidRPr="004C78CF">
        <w:rPr>
          <w:sz w:val="22"/>
        </w:rPr>
        <w:t xml:space="preserve"> will prepay the freight if the value is $2,500.00 or more</w:t>
      </w:r>
      <w:r>
        <w:rPr>
          <w:sz w:val="22"/>
        </w:rPr>
        <w:t xml:space="preserve"> on applicable </w:t>
      </w:r>
      <w:r w:rsidR="00996634">
        <w:rPr>
          <w:sz w:val="22"/>
        </w:rPr>
        <w:t xml:space="preserve">Net </w:t>
      </w:r>
      <w:r>
        <w:rPr>
          <w:sz w:val="22"/>
        </w:rPr>
        <w:t>items</w:t>
      </w:r>
      <w:r w:rsidRPr="004C78CF">
        <w:rPr>
          <w:sz w:val="22"/>
        </w:rPr>
        <w:t xml:space="preserve">. </w:t>
      </w:r>
    </w:p>
    <w:p w14:paraId="3061F693" w14:textId="77777777" w:rsidR="004C78CF" w:rsidRDefault="004C78CF" w:rsidP="004C78CF">
      <w:pPr>
        <w:pStyle w:val="ListParagraph"/>
        <w:rPr>
          <w:sz w:val="22"/>
        </w:rPr>
      </w:pPr>
    </w:p>
    <w:p w14:paraId="7BEF8F86" w14:textId="77777777" w:rsidR="004C78CF" w:rsidRPr="004C78CF" w:rsidRDefault="004C78CF" w:rsidP="004C78CF">
      <w:pPr>
        <w:pStyle w:val="BodyText2"/>
        <w:tabs>
          <w:tab w:val="clear" w:pos="1080"/>
          <w:tab w:val="clear" w:pos="1620"/>
          <w:tab w:val="left" w:pos="900"/>
          <w:tab w:val="left" w:pos="1260"/>
        </w:tabs>
        <w:ind w:left="0" w:firstLine="0"/>
        <w:rPr>
          <w:sz w:val="22"/>
        </w:rPr>
      </w:pPr>
    </w:p>
    <w:p w14:paraId="020314A5" w14:textId="1D64E216" w:rsidR="004C78CF" w:rsidRDefault="004C78CF" w:rsidP="004C78CF">
      <w:pPr>
        <w:pStyle w:val="BodyText2"/>
        <w:tabs>
          <w:tab w:val="clear" w:pos="1080"/>
          <w:tab w:val="clear" w:pos="1620"/>
          <w:tab w:val="left" w:pos="900"/>
          <w:tab w:val="left" w:pos="1260"/>
        </w:tabs>
        <w:ind w:left="1260" w:hanging="360"/>
        <w:rPr>
          <w:sz w:val="22"/>
        </w:rPr>
      </w:pPr>
      <w:r>
        <w:rPr>
          <w:sz w:val="22"/>
        </w:rPr>
        <w:t>4.</w:t>
      </w:r>
      <w:r>
        <w:rPr>
          <w:sz w:val="22"/>
        </w:rPr>
        <w:tab/>
        <w:t xml:space="preserve">The Company will ship </w:t>
      </w:r>
      <w:r w:rsidR="00D05E4F">
        <w:rPr>
          <w:sz w:val="22"/>
        </w:rPr>
        <w:t>free freight</w:t>
      </w:r>
      <w:r>
        <w:rPr>
          <w:sz w:val="22"/>
        </w:rPr>
        <w:t xml:space="preserve"> Stock Orders to the ordering distributor’s location only.  Under no circumstance will a Stock Order be shipped to any other location or address.</w:t>
      </w:r>
    </w:p>
    <w:p w14:paraId="4B3BAA99" w14:textId="77777777" w:rsidR="004C78CF" w:rsidRDefault="004C78CF" w:rsidP="004C78CF">
      <w:pPr>
        <w:pStyle w:val="BodyText2"/>
        <w:tabs>
          <w:tab w:val="clear" w:pos="1080"/>
          <w:tab w:val="clear" w:pos="1620"/>
          <w:tab w:val="left" w:pos="900"/>
          <w:tab w:val="left" w:pos="1260"/>
        </w:tabs>
        <w:ind w:left="1260" w:hanging="360"/>
        <w:rPr>
          <w:sz w:val="22"/>
        </w:rPr>
      </w:pPr>
    </w:p>
    <w:p w14:paraId="4B0C9350" w14:textId="6D51DDD0" w:rsidR="004C78CF" w:rsidRDefault="004C78CF" w:rsidP="004C78CF">
      <w:pPr>
        <w:pStyle w:val="BodyText2"/>
        <w:tabs>
          <w:tab w:val="clear" w:pos="1080"/>
          <w:tab w:val="clear" w:pos="1620"/>
          <w:tab w:val="left" w:pos="900"/>
          <w:tab w:val="left" w:pos="1260"/>
        </w:tabs>
        <w:ind w:left="1260" w:hanging="360"/>
        <w:rPr>
          <w:sz w:val="22"/>
        </w:rPr>
      </w:pPr>
      <w:r>
        <w:rPr>
          <w:sz w:val="22"/>
        </w:rPr>
        <w:t>5.</w:t>
      </w:r>
      <w:r>
        <w:rPr>
          <w:sz w:val="22"/>
        </w:rPr>
        <w:tab/>
      </w:r>
      <w:r w:rsidR="00D05E4F">
        <w:rPr>
          <w:sz w:val="22"/>
        </w:rPr>
        <w:t xml:space="preserve">In stock items </w:t>
      </w:r>
      <w:r>
        <w:rPr>
          <w:sz w:val="22"/>
        </w:rPr>
        <w:t>will be shipped within three (3) working days from the date of entry.</w:t>
      </w:r>
    </w:p>
    <w:p w14:paraId="3C7C4BD7" w14:textId="77777777" w:rsidR="004C78CF" w:rsidRDefault="004C78CF" w:rsidP="004C78CF">
      <w:pPr>
        <w:pStyle w:val="BodyText2"/>
        <w:tabs>
          <w:tab w:val="clear" w:pos="1080"/>
          <w:tab w:val="clear" w:pos="1620"/>
          <w:tab w:val="left" w:pos="900"/>
          <w:tab w:val="left" w:pos="1260"/>
        </w:tabs>
        <w:ind w:left="1260" w:hanging="360"/>
        <w:rPr>
          <w:sz w:val="22"/>
        </w:rPr>
      </w:pPr>
    </w:p>
    <w:p w14:paraId="0776408A" w14:textId="11F69760" w:rsidR="004C78CF" w:rsidRDefault="004C78CF" w:rsidP="004C78CF">
      <w:pPr>
        <w:pStyle w:val="BodyText2"/>
        <w:tabs>
          <w:tab w:val="clear" w:pos="1080"/>
          <w:tab w:val="clear" w:pos="1620"/>
          <w:tab w:val="left" w:pos="900"/>
          <w:tab w:val="left" w:pos="1260"/>
        </w:tabs>
        <w:ind w:left="900" w:firstLine="0"/>
        <w:rPr>
          <w:sz w:val="22"/>
        </w:rPr>
      </w:pPr>
      <w:r>
        <w:rPr>
          <w:sz w:val="22"/>
        </w:rPr>
        <w:t>6.</w:t>
      </w:r>
      <w:r>
        <w:rPr>
          <w:sz w:val="22"/>
        </w:rPr>
        <w:tab/>
        <w:t>Carrier and routing for prepaid Stock Orders will be at the discretion of the Company.</w:t>
      </w:r>
    </w:p>
    <w:p w14:paraId="5E96A1E8" w14:textId="77777777" w:rsidR="004C78CF" w:rsidRDefault="004C78CF" w:rsidP="004C78CF">
      <w:pPr>
        <w:pStyle w:val="BodyText2"/>
        <w:tabs>
          <w:tab w:val="clear" w:pos="1080"/>
          <w:tab w:val="clear" w:pos="1620"/>
          <w:tab w:val="left" w:pos="900"/>
          <w:tab w:val="left" w:pos="1260"/>
        </w:tabs>
        <w:ind w:left="1260" w:hanging="360"/>
        <w:rPr>
          <w:sz w:val="22"/>
        </w:rPr>
      </w:pPr>
    </w:p>
    <w:p w14:paraId="53CE2ED3" w14:textId="48A36E82" w:rsidR="004C78CF" w:rsidRDefault="004C78CF" w:rsidP="004C78CF">
      <w:pPr>
        <w:pStyle w:val="BodyText2"/>
        <w:tabs>
          <w:tab w:val="clear" w:pos="1080"/>
          <w:tab w:val="clear" w:pos="1620"/>
          <w:tab w:val="left" w:pos="900"/>
          <w:tab w:val="left" w:pos="1260"/>
        </w:tabs>
        <w:ind w:left="900" w:firstLine="0"/>
        <w:rPr>
          <w:sz w:val="22"/>
        </w:rPr>
      </w:pPr>
      <w:r>
        <w:rPr>
          <w:sz w:val="22"/>
        </w:rPr>
        <w:t>7.</w:t>
      </w:r>
      <w:r>
        <w:rPr>
          <w:sz w:val="22"/>
        </w:rPr>
        <w:tab/>
        <w:t>Parts listed in Section VIII will be excluded from Stock Orders.</w:t>
      </w:r>
    </w:p>
    <w:p w14:paraId="27E743EC" w14:textId="77777777" w:rsidR="004C78CF" w:rsidRDefault="004C78CF" w:rsidP="004C78CF">
      <w:pPr>
        <w:pStyle w:val="BodyText2"/>
        <w:tabs>
          <w:tab w:val="clear" w:pos="1080"/>
          <w:tab w:val="clear" w:pos="1620"/>
          <w:tab w:val="left" w:pos="900"/>
          <w:tab w:val="left" w:pos="1260"/>
        </w:tabs>
        <w:ind w:left="1260" w:hanging="360"/>
        <w:rPr>
          <w:sz w:val="22"/>
        </w:rPr>
      </w:pPr>
    </w:p>
    <w:p w14:paraId="6E258475" w14:textId="5C20F750" w:rsidR="004C78CF" w:rsidRDefault="004C78CF" w:rsidP="004C78CF">
      <w:pPr>
        <w:pStyle w:val="BodyText2"/>
        <w:tabs>
          <w:tab w:val="clear" w:pos="1080"/>
          <w:tab w:val="clear" w:pos="1620"/>
          <w:tab w:val="left" w:pos="900"/>
          <w:tab w:val="left" w:pos="1260"/>
        </w:tabs>
        <w:ind w:left="1260" w:hanging="360"/>
        <w:rPr>
          <w:sz w:val="22"/>
        </w:rPr>
      </w:pPr>
      <w:r>
        <w:rPr>
          <w:sz w:val="22"/>
        </w:rPr>
        <w:t>8.</w:t>
      </w:r>
      <w:r>
        <w:rPr>
          <w:sz w:val="22"/>
        </w:rPr>
        <w:tab/>
        <w:t xml:space="preserve">All shipments are subject to stock availability. Stock Orders will be processed after all </w:t>
      </w:r>
      <w:r w:rsidR="00D05E4F">
        <w:rPr>
          <w:sz w:val="22"/>
        </w:rPr>
        <w:t xml:space="preserve">Next Day Air Orders and Backorders have been processed. </w:t>
      </w:r>
    </w:p>
    <w:p w14:paraId="4E065CB5" w14:textId="30576089" w:rsidR="00D425A5" w:rsidRDefault="00D425A5" w:rsidP="004C78CF">
      <w:pPr>
        <w:pStyle w:val="BodyText2"/>
        <w:tabs>
          <w:tab w:val="clear" w:pos="1080"/>
          <w:tab w:val="clear" w:pos="1620"/>
          <w:tab w:val="left" w:pos="900"/>
          <w:tab w:val="left" w:pos="1260"/>
        </w:tabs>
        <w:ind w:left="1260" w:hanging="360"/>
        <w:rPr>
          <w:sz w:val="22"/>
        </w:rPr>
      </w:pPr>
    </w:p>
    <w:p w14:paraId="651F6045" w14:textId="77777777" w:rsidR="00D425A5" w:rsidRDefault="00D425A5">
      <w:pPr>
        <w:pStyle w:val="BodyText2"/>
        <w:tabs>
          <w:tab w:val="clear" w:pos="1080"/>
          <w:tab w:val="clear" w:pos="1620"/>
          <w:tab w:val="left" w:pos="900"/>
          <w:tab w:val="left" w:pos="1260"/>
        </w:tabs>
        <w:ind w:left="0" w:firstLine="0"/>
        <w:rPr>
          <w:sz w:val="20"/>
        </w:rPr>
      </w:pPr>
    </w:p>
    <w:p w14:paraId="7059EAA2" w14:textId="4FE34044" w:rsidR="00130A21" w:rsidRPr="00130A21" w:rsidRDefault="00D425A5">
      <w:pPr>
        <w:pStyle w:val="BodyText2"/>
        <w:tabs>
          <w:tab w:val="clear" w:pos="1080"/>
          <w:tab w:val="clear" w:pos="1620"/>
          <w:tab w:val="left" w:pos="900"/>
          <w:tab w:val="left" w:pos="1260"/>
        </w:tabs>
        <w:ind w:left="0" w:firstLine="0"/>
        <w:rPr>
          <w:b/>
          <w:sz w:val="22"/>
        </w:rPr>
      </w:pPr>
      <w:r>
        <w:rPr>
          <w:b/>
          <w:sz w:val="22"/>
        </w:rPr>
        <w:tab/>
        <w:t>B.</w:t>
      </w:r>
      <w:r>
        <w:rPr>
          <w:b/>
          <w:sz w:val="22"/>
        </w:rPr>
        <w:tab/>
      </w:r>
      <w:r w:rsidR="004C78CF">
        <w:rPr>
          <w:b/>
          <w:sz w:val="22"/>
        </w:rPr>
        <w:t>Net Order (SS)</w:t>
      </w:r>
    </w:p>
    <w:p w14:paraId="185D2AFC" w14:textId="77777777" w:rsidR="00D425A5" w:rsidRDefault="00D425A5">
      <w:pPr>
        <w:pStyle w:val="BodyText2"/>
        <w:tabs>
          <w:tab w:val="clear" w:pos="1080"/>
          <w:tab w:val="clear" w:pos="1620"/>
          <w:tab w:val="left" w:pos="900"/>
          <w:tab w:val="left" w:pos="1260"/>
        </w:tabs>
        <w:rPr>
          <w:sz w:val="20"/>
        </w:rPr>
      </w:pPr>
    </w:p>
    <w:p w14:paraId="5754EFE7" w14:textId="4C459741" w:rsidR="00D425A5" w:rsidRDefault="00996634" w:rsidP="00996634">
      <w:pPr>
        <w:pStyle w:val="BodyText2"/>
        <w:numPr>
          <w:ilvl w:val="0"/>
          <w:numId w:val="20"/>
        </w:numPr>
        <w:tabs>
          <w:tab w:val="clear" w:pos="1080"/>
        </w:tabs>
        <w:rPr>
          <w:sz w:val="22"/>
        </w:rPr>
      </w:pPr>
      <w:r>
        <w:rPr>
          <w:sz w:val="22"/>
        </w:rPr>
        <w:t xml:space="preserve">Net Orders are the combination of List and Net items. </w:t>
      </w:r>
    </w:p>
    <w:p w14:paraId="2B8C9BE6" w14:textId="77777777" w:rsidR="00996634" w:rsidRDefault="00996634" w:rsidP="00996634">
      <w:pPr>
        <w:pStyle w:val="BodyText2"/>
        <w:tabs>
          <w:tab w:val="clear" w:pos="1080"/>
        </w:tabs>
        <w:rPr>
          <w:sz w:val="22"/>
        </w:rPr>
      </w:pPr>
    </w:p>
    <w:p w14:paraId="03888332" w14:textId="48990CF1" w:rsidR="00996634" w:rsidRDefault="00996634" w:rsidP="00996634">
      <w:pPr>
        <w:pStyle w:val="BodyText2"/>
        <w:numPr>
          <w:ilvl w:val="0"/>
          <w:numId w:val="20"/>
        </w:numPr>
        <w:tabs>
          <w:tab w:val="clear" w:pos="1080"/>
        </w:tabs>
        <w:rPr>
          <w:sz w:val="22"/>
        </w:rPr>
      </w:pPr>
      <w:r>
        <w:rPr>
          <w:sz w:val="22"/>
        </w:rPr>
        <w:t xml:space="preserve">The Company does not provide free freight on Net Orders. </w:t>
      </w:r>
    </w:p>
    <w:p w14:paraId="44F101F9" w14:textId="77777777" w:rsidR="00996634" w:rsidRDefault="00996634" w:rsidP="00996634">
      <w:pPr>
        <w:pStyle w:val="ListParagraph"/>
        <w:rPr>
          <w:sz w:val="22"/>
        </w:rPr>
      </w:pPr>
    </w:p>
    <w:p w14:paraId="3F08855C" w14:textId="76593460" w:rsidR="00996634" w:rsidRPr="00996634" w:rsidRDefault="00996634" w:rsidP="00996634">
      <w:pPr>
        <w:pStyle w:val="BodyText2"/>
        <w:numPr>
          <w:ilvl w:val="0"/>
          <w:numId w:val="20"/>
        </w:numPr>
        <w:tabs>
          <w:tab w:val="clear" w:pos="1080"/>
          <w:tab w:val="clear" w:pos="1620"/>
          <w:tab w:val="left" w:pos="900"/>
          <w:tab w:val="left" w:pos="1260"/>
        </w:tabs>
        <w:rPr>
          <w:sz w:val="22"/>
        </w:rPr>
      </w:pPr>
      <w:r w:rsidRPr="00996634">
        <w:rPr>
          <w:sz w:val="22"/>
          <w:u w:val="single"/>
        </w:rPr>
        <w:t>Carrier and routing for prepaid Net Orders will be at the discretion of the Company</w:t>
      </w:r>
      <w:r>
        <w:rPr>
          <w:sz w:val="22"/>
        </w:rPr>
        <w:t>.</w:t>
      </w:r>
    </w:p>
    <w:p w14:paraId="41D1BFA0" w14:textId="77777777" w:rsidR="00996634" w:rsidRDefault="00996634" w:rsidP="00996634">
      <w:pPr>
        <w:pStyle w:val="ListParagraph"/>
        <w:rPr>
          <w:sz w:val="22"/>
        </w:rPr>
      </w:pPr>
    </w:p>
    <w:p w14:paraId="32AA1419" w14:textId="4650F978" w:rsidR="00996634" w:rsidRDefault="00996634" w:rsidP="00996634">
      <w:pPr>
        <w:pStyle w:val="BodyText2"/>
        <w:numPr>
          <w:ilvl w:val="0"/>
          <w:numId w:val="20"/>
        </w:numPr>
        <w:tabs>
          <w:tab w:val="clear" w:pos="1080"/>
        </w:tabs>
        <w:rPr>
          <w:sz w:val="22"/>
        </w:rPr>
      </w:pPr>
      <w:r>
        <w:rPr>
          <w:sz w:val="22"/>
        </w:rPr>
        <w:t xml:space="preserve">All Shipments are subject to stock availability. </w:t>
      </w:r>
    </w:p>
    <w:p w14:paraId="454F419F" w14:textId="77777777" w:rsidR="004C78CF" w:rsidRDefault="004C78CF">
      <w:pPr>
        <w:pStyle w:val="BodyText2"/>
        <w:tabs>
          <w:tab w:val="clear" w:pos="1080"/>
        </w:tabs>
        <w:ind w:left="900" w:hanging="360"/>
        <w:rPr>
          <w:sz w:val="22"/>
        </w:rPr>
      </w:pPr>
    </w:p>
    <w:p w14:paraId="57729B12" w14:textId="77777777" w:rsidR="004C78CF" w:rsidRDefault="004C78CF">
      <w:pPr>
        <w:pStyle w:val="BodyText2"/>
        <w:tabs>
          <w:tab w:val="clear" w:pos="1080"/>
        </w:tabs>
        <w:ind w:left="900" w:hanging="360"/>
        <w:rPr>
          <w:sz w:val="22"/>
        </w:rPr>
      </w:pPr>
    </w:p>
    <w:p w14:paraId="23699315" w14:textId="1E191948" w:rsidR="00130A21" w:rsidRDefault="00130A21">
      <w:pPr>
        <w:pStyle w:val="BodyText2"/>
        <w:tabs>
          <w:tab w:val="clear" w:pos="1080"/>
        </w:tabs>
        <w:ind w:left="900" w:hanging="360"/>
        <w:rPr>
          <w:b/>
          <w:bCs/>
          <w:sz w:val="22"/>
        </w:rPr>
      </w:pPr>
      <w:r w:rsidRPr="00130A21">
        <w:rPr>
          <w:b/>
          <w:bCs/>
          <w:sz w:val="22"/>
        </w:rPr>
        <w:t xml:space="preserve">C. </w:t>
      </w:r>
      <w:r w:rsidR="004C78CF">
        <w:rPr>
          <w:b/>
          <w:bCs/>
          <w:sz w:val="22"/>
        </w:rPr>
        <w:t>Publication Order</w:t>
      </w:r>
    </w:p>
    <w:p w14:paraId="7068DB26" w14:textId="01AC2477" w:rsidR="004C78CF" w:rsidRDefault="004C78CF">
      <w:pPr>
        <w:pStyle w:val="BodyText2"/>
        <w:tabs>
          <w:tab w:val="clear" w:pos="1080"/>
        </w:tabs>
        <w:ind w:left="900" w:hanging="360"/>
        <w:rPr>
          <w:sz w:val="22"/>
        </w:rPr>
      </w:pPr>
      <w:r>
        <w:rPr>
          <w:sz w:val="22"/>
        </w:rPr>
        <w:tab/>
      </w:r>
    </w:p>
    <w:p w14:paraId="3DCA38D8" w14:textId="4F5A6C0B" w:rsidR="004C78CF" w:rsidRDefault="00664814" w:rsidP="004C78CF">
      <w:pPr>
        <w:pStyle w:val="BodyText2"/>
        <w:numPr>
          <w:ilvl w:val="0"/>
          <w:numId w:val="17"/>
        </w:numPr>
        <w:tabs>
          <w:tab w:val="clear" w:pos="1080"/>
        </w:tabs>
        <w:rPr>
          <w:sz w:val="22"/>
        </w:rPr>
      </w:pPr>
      <w:r>
        <w:rPr>
          <w:sz w:val="22"/>
        </w:rPr>
        <w:t xml:space="preserve">Publication Orders are for the needs of manuals, printed or USB. </w:t>
      </w:r>
    </w:p>
    <w:p w14:paraId="2089B7B8" w14:textId="5E59E1FD" w:rsidR="00664814" w:rsidRDefault="00664814" w:rsidP="00664814">
      <w:pPr>
        <w:pStyle w:val="BodyText2"/>
        <w:tabs>
          <w:tab w:val="clear" w:pos="1080"/>
        </w:tabs>
        <w:rPr>
          <w:sz w:val="22"/>
        </w:rPr>
      </w:pPr>
      <w:r>
        <w:rPr>
          <w:sz w:val="22"/>
        </w:rPr>
        <w:tab/>
      </w:r>
    </w:p>
    <w:p w14:paraId="54213896" w14:textId="0EB9BE0C" w:rsidR="00664814" w:rsidRDefault="00664814" w:rsidP="00664814">
      <w:pPr>
        <w:pStyle w:val="BodyText2"/>
        <w:numPr>
          <w:ilvl w:val="0"/>
          <w:numId w:val="17"/>
        </w:numPr>
        <w:tabs>
          <w:tab w:val="clear" w:pos="1080"/>
        </w:tabs>
        <w:rPr>
          <w:sz w:val="22"/>
        </w:rPr>
      </w:pPr>
      <w:r>
        <w:rPr>
          <w:sz w:val="22"/>
        </w:rPr>
        <w:t xml:space="preserve">Publication Orders are made to order. When placing a Publication Order, it is imperative that you communicate with the Company the machine model and serial number for this order. </w:t>
      </w:r>
    </w:p>
    <w:p w14:paraId="0AAEE5AD" w14:textId="5CB71973" w:rsidR="00664814" w:rsidRPr="004C78CF" w:rsidRDefault="00664814" w:rsidP="00664814">
      <w:pPr>
        <w:pStyle w:val="BodyText2"/>
        <w:tabs>
          <w:tab w:val="clear" w:pos="1080"/>
        </w:tabs>
        <w:ind w:left="0" w:firstLine="0"/>
        <w:rPr>
          <w:sz w:val="22"/>
        </w:rPr>
      </w:pPr>
    </w:p>
    <w:p w14:paraId="3B3126E8" w14:textId="77777777" w:rsidR="00130A21" w:rsidRDefault="00130A21">
      <w:pPr>
        <w:pStyle w:val="BodyText2"/>
        <w:tabs>
          <w:tab w:val="clear" w:pos="1080"/>
        </w:tabs>
        <w:ind w:left="900" w:hanging="360"/>
        <w:rPr>
          <w:sz w:val="22"/>
        </w:rPr>
      </w:pPr>
    </w:p>
    <w:p w14:paraId="70845D30" w14:textId="77777777" w:rsidR="00D425A5" w:rsidRDefault="00D425A5">
      <w:pPr>
        <w:pStyle w:val="BodyText2"/>
        <w:tabs>
          <w:tab w:val="clear" w:pos="540"/>
          <w:tab w:val="clear" w:pos="1080"/>
          <w:tab w:val="clear" w:pos="1620"/>
          <w:tab w:val="left" w:pos="1440"/>
          <w:tab w:val="left" w:pos="1980"/>
        </w:tabs>
        <w:ind w:left="900" w:hanging="360"/>
        <w:rPr>
          <w:b/>
          <w:sz w:val="22"/>
        </w:rPr>
      </w:pPr>
      <w:r>
        <w:rPr>
          <w:b/>
          <w:sz w:val="22"/>
        </w:rPr>
        <w:lastRenderedPageBreak/>
        <w:t>D.</w:t>
      </w:r>
      <w:r>
        <w:rPr>
          <w:b/>
          <w:sz w:val="22"/>
        </w:rPr>
        <w:tab/>
        <w:t>All Orders</w:t>
      </w:r>
    </w:p>
    <w:p w14:paraId="20F7E656" w14:textId="77777777" w:rsidR="00D425A5" w:rsidRDefault="00D425A5">
      <w:pPr>
        <w:pStyle w:val="BodyText2"/>
        <w:tabs>
          <w:tab w:val="clear" w:pos="540"/>
          <w:tab w:val="clear" w:pos="1080"/>
          <w:tab w:val="clear" w:pos="1620"/>
          <w:tab w:val="left" w:pos="1440"/>
          <w:tab w:val="left" w:pos="1980"/>
        </w:tabs>
        <w:ind w:left="900" w:hanging="360"/>
        <w:rPr>
          <w:sz w:val="22"/>
        </w:rPr>
      </w:pPr>
    </w:p>
    <w:p w14:paraId="614C3A4C" w14:textId="77777777" w:rsidR="00D425A5" w:rsidRDefault="00D425A5">
      <w:pPr>
        <w:pStyle w:val="BodyText2"/>
        <w:tabs>
          <w:tab w:val="clear" w:pos="540"/>
          <w:tab w:val="clear" w:pos="1080"/>
          <w:tab w:val="clear" w:pos="1620"/>
          <w:tab w:val="left" w:pos="1440"/>
          <w:tab w:val="left" w:pos="1980"/>
        </w:tabs>
        <w:ind w:left="1260" w:hanging="360"/>
        <w:rPr>
          <w:sz w:val="22"/>
        </w:rPr>
      </w:pPr>
      <w:r>
        <w:rPr>
          <w:sz w:val="22"/>
        </w:rPr>
        <w:t>1.</w:t>
      </w:r>
      <w:r>
        <w:rPr>
          <w:sz w:val="22"/>
        </w:rPr>
        <w:tab/>
        <w:t>Split destination orders will not be accepted.</w:t>
      </w:r>
    </w:p>
    <w:p w14:paraId="44655345" w14:textId="77777777" w:rsidR="00D425A5" w:rsidRDefault="00D425A5">
      <w:pPr>
        <w:pStyle w:val="BodyText2"/>
        <w:tabs>
          <w:tab w:val="clear" w:pos="540"/>
          <w:tab w:val="clear" w:pos="1080"/>
          <w:tab w:val="clear" w:pos="1620"/>
          <w:tab w:val="left" w:pos="1440"/>
          <w:tab w:val="left" w:pos="1980"/>
        </w:tabs>
        <w:ind w:left="1260" w:hanging="360"/>
        <w:rPr>
          <w:sz w:val="22"/>
        </w:rPr>
      </w:pPr>
    </w:p>
    <w:p w14:paraId="7E3859DA" w14:textId="30063576" w:rsidR="00D425A5" w:rsidRDefault="00D425A5" w:rsidP="00D05E4F">
      <w:pPr>
        <w:pStyle w:val="BodyText2"/>
        <w:numPr>
          <w:ilvl w:val="0"/>
          <w:numId w:val="17"/>
        </w:numPr>
        <w:tabs>
          <w:tab w:val="clear" w:pos="540"/>
          <w:tab w:val="clear" w:pos="1080"/>
          <w:tab w:val="clear" w:pos="1620"/>
          <w:tab w:val="left" w:pos="1440"/>
          <w:tab w:val="left" w:pos="1980"/>
        </w:tabs>
        <w:rPr>
          <w:sz w:val="22"/>
        </w:rPr>
      </w:pPr>
      <w:r>
        <w:rPr>
          <w:sz w:val="22"/>
        </w:rPr>
        <w:t>Split freight methods will not be accepted.</w:t>
      </w:r>
    </w:p>
    <w:p w14:paraId="17AF02AC" w14:textId="77777777" w:rsidR="00D05E4F" w:rsidRDefault="00D05E4F" w:rsidP="00D05E4F">
      <w:pPr>
        <w:pStyle w:val="BodyText2"/>
        <w:tabs>
          <w:tab w:val="clear" w:pos="540"/>
          <w:tab w:val="clear" w:pos="1080"/>
          <w:tab w:val="clear" w:pos="1620"/>
          <w:tab w:val="left" w:pos="1440"/>
          <w:tab w:val="left" w:pos="1980"/>
        </w:tabs>
        <w:rPr>
          <w:sz w:val="22"/>
        </w:rPr>
      </w:pPr>
    </w:p>
    <w:p w14:paraId="52DBED97" w14:textId="77777777" w:rsidR="00D425A5" w:rsidRDefault="00D425A5">
      <w:pPr>
        <w:pStyle w:val="BodyText2"/>
        <w:tabs>
          <w:tab w:val="clear" w:pos="1080"/>
          <w:tab w:val="clear" w:pos="1620"/>
          <w:tab w:val="left" w:pos="900"/>
          <w:tab w:val="left" w:pos="1260"/>
        </w:tabs>
        <w:rPr>
          <w:sz w:val="22"/>
        </w:rPr>
      </w:pPr>
    </w:p>
    <w:p w14:paraId="5A369B30" w14:textId="77777777" w:rsidR="00D425A5" w:rsidRDefault="00D425A5">
      <w:pPr>
        <w:pStyle w:val="BodyText2"/>
        <w:tabs>
          <w:tab w:val="clear" w:pos="1080"/>
          <w:tab w:val="clear" w:pos="1620"/>
          <w:tab w:val="left" w:pos="900"/>
          <w:tab w:val="left" w:pos="1260"/>
        </w:tabs>
        <w:rPr>
          <w:b/>
          <w:sz w:val="22"/>
        </w:rPr>
      </w:pPr>
      <w:r>
        <w:rPr>
          <w:b/>
          <w:sz w:val="22"/>
        </w:rPr>
        <w:t>V.</w:t>
      </w:r>
      <w:r>
        <w:rPr>
          <w:b/>
          <w:sz w:val="22"/>
        </w:rPr>
        <w:tab/>
        <w:t>TRANSPORTATION - ROUTING FOR MACHINE DOWN</w:t>
      </w:r>
      <w:r w:rsidR="00D23E3E">
        <w:rPr>
          <w:b/>
          <w:sz w:val="22"/>
        </w:rPr>
        <w:t xml:space="preserve"> (XTE)</w:t>
      </w:r>
      <w:r>
        <w:rPr>
          <w:b/>
          <w:sz w:val="22"/>
        </w:rPr>
        <w:t xml:space="preserve"> ORDERS</w:t>
      </w:r>
    </w:p>
    <w:p w14:paraId="7BEC5866" w14:textId="77777777" w:rsidR="00D425A5" w:rsidRDefault="00D425A5">
      <w:pPr>
        <w:pStyle w:val="BodyText2"/>
        <w:tabs>
          <w:tab w:val="clear" w:pos="1080"/>
          <w:tab w:val="clear" w:pos="1620"/>
          <w:tab w:val="left" w:pos="900"/>
          <w:tab w:val="left" w:pos="1260"/>
        </w:tabs>
        <w:rPr>
          <w:sz w:val="22"/>
        </w:rPr>
      </w:pPr>
    </w:p>
    <w:p w14:paraId="35084AB3" w14:textId="1420AFEC" w:rsidR="00D425A5" w:rsidRDefault="00D425A5">
      <w:pPr>
        <w:pStyle w:val="BodyText2"/>
        <w:tabs>
          <w:tab w:val="clear" w:pos="1080"/>
          <w:tab w:val="clear" w:pos="1620"/>
          <w:tab w:val="left" w:pos="900"/>
          <w:tab w:val="left" w:pos="1260"/>
        </w:tabs>
        <w:rPr>
          <w:sz w:val="22"/>
        </w:rPr>
      </w:pPr>
      <w:r>
        <w:rPr>
          <w:sz w:val="22"/>
        </w:rPr>
        <w:tab/>
        <w:t xml:space="preserve">The distributor must designate the </w:t>
      </w:r>
      <w:r w:rsidR="00D05E4F">
        <w:rPr>
          <w:sz w:val="22"/>
        </w:rPr>
        <w:t>shipping method</w:t>
      </w:r>
      <w:r>
        <w:rPr>
          <w:sz w:val="22"/>
        </w:rPr>
        <w:t xml:space="preserve"> at the time the order is placed.</w:t>
      </w:r>
    </w:p>
    <w:p w14:paraId="1A26826E" w14:textId="77777777" w:rsidR="00D425A5" w:rsidRDefault="00D425A5">
      <w:pPr>
        <w:pStyle w:val="BodyText2"/>
        <w:tabs>
          <w:tab w:val="clear" w:pos="1080"/>
          <w:tab w:val="clear" w:pos="1620"/>
          <w:tab w:val="left" w:pos="900"/>
          <w:tab w:val="left" w:pos="1260"/>
        </w:tabs>
        <w:rPr>
          <w:sz w:val="22"/>
        </w:rPr>
      </w:pPr>
    </w:p>
    <w:p w14:paraId="526681CA" w14:textId="77777777" w:rsidR="00D425A5" w:rsidRDefault="00D425A5">
      <w:pPr>
        <w:pStyle w:val="BodyText2"/>
        <w:tabs>
          <w:tab w:val="clear" w:pos="1080"/>
          <w:tab w:val="clear" w:pos="1620"/>
          <w:tab w:val="left" w:pos="900"/>
          <w:tab w:val="left" w:pos="1260"/>
        </w:tabs>
        <w:ind w:left="900"/>
        <w:rPr>
          <w:sz w:val="22"/>
        </w:rPr>
      </w:pPr>
      <w:r>
        <w:rPr>
          <w:sz w:val="22"/>
        </w:rPr>
        <w:tab/>
      </w:r>
      <w:r>
        <w:rPr>
          <w:b/>
          <w:sz w:val="22"/>
        </w:rPr>
        <w:t>A.</w:t>
      </w:r>
      <w:r>
        <w:rPr>
          <w:sz w:val="22"/>
        </w:rPr>
        <w:tab/>
      </w:r>
      <w:r>
        <w:rPr>
          <w:b/>
          <w:sz w:val="22"/>
        </w:rPr>
        <w:t>Truck Shipments (Continental U.S.)</w:t>
      </w:r>
    </w:p>
    <w:p w14:paraId="418DF554" w14:textId="77777777" w:rsidR="00D425A5" w:rsidRDefault="00D425A5">
      <w:pPr>
        <w:pStyle w:val="BodyText2"/>
        <w:tabs>
          <w:tab w:val="clear" w:pos="1080"/>
          <w:tab w:val="clear" w:pos="1620"/>
          <w:tab w:val="left" w:pos="900"/>
          <w:tab w:val="left" w:pos="1260"/>
        </w:tabs>
        <w:ind w:left="900"/>
        <w:rPr>
          <w:sz w:val="22"/>
        </w:rPr>
      </w:pPr>
    </w:p>
    <w:p w14:paraId="7E097446" w14:textId="1E4C5906" w:rsidR="00D425A5" w:rsidRDefault="00D425A5">
      <w:pPr>
        <w:pStyle w:val="BodyText2"/>
        <w:tabs>
          <w:tab w:val="clear" w:pos="1080"/>
          <w:tab w:val="left" w:pos="1260"/>
        </w:tabs>
        <w:ind w:left="1260" w:hanging="360"/>
        <w:rPr>
          <w:sz w:val="22"/>
        </w:rPr>
      </w:pPr>
      <w:r>
        <w:rPr>
          <w:sz w:val="22"/>
        </w:rPr>
        <w:t>1.</w:t>
      </w:r>
      <w:r>
        <w:rPr>
          <w:sz w:val="22"/>
        </w:rPr>
        <w:tab/>
        <w:t>Parts may be shipped by any major truck line that services LaGrange, Geor</w:t>
      </w:r>
      <w:r w:rsidR="000107EF">
        <w:rPr>
          <w:sz w:val="22"/>
        </w:rPr>
        <w:t>gia.  Orders must be placed by 2</w:t>
      </w:r>
      <w:r>
        <w:rPr>
          <w:sz w:val="22"/>
        </w:rPr>
        <w:t>:</w:t>
      </w:r>
      <w:r w:rsidR="00D05E4F">
        <w:rPr>
          <w:sz w:val="22"/>
        </w:rPr>
        <w:t>3</w:t>
      </w:r>
      <w:r>
        <w:rPr>
          <w:sz w:val="22"/>
        </w:rPr>
        <w:t>0 PM Eastern Time.</w:t>
      </w:r>
    </w:p>
    <w:p w14:paraId="4BBE9CB0" w14:textId="77777777" w:rsidR="00D425A5" w:rsidRDefault="00D425A5">
      <w:pPr>
        <w:pStyle w:val="BodyText2"/>
        <w:tabs>
          <w:tab w:val="clear" w:pos="1080"/>
          <w:tab w:val="left" w:pos="1260"/>
        </w:tabs>
        <w:ind w:left="1260" w:hanging="360"/>
        <w:rPr>
          <w:sz w:val="22"/>
        </w:rPr>
      </w:pPr>
    </w:p>
    <w:p w14:paraId="6A8DDE22" w14:textId="77777777" w:rsidR="00D425A5" w:rsidRDefault="00D425A5">
      <w:pPr>
        <w:pStyle w:val="BodyText2"/>
        <w:tabs>
          <w:tab w:val="clear" w:pos="1080"/>
          <w:tab w:val="left" w:pos="1260"/>
        </w:tabs>
        <w:ind w:left="900" w:hanging="360"/>
        <w:rPr>
          <w:sz w:val="22"/>
        </w:rPr>
      </w:pPr>
      <w:r>
        <w:rPr>
          <w:b/>
          <w:sz w:val="22"/>
        </w:rPr>
        <w:t>B.</w:t>
      </w:r>
      <w:r>
        <w:rPr>
          <w:b/>
          <w:sz w:val="22"/>
        </w:rPr>
        <w:tab/>
        <w:t>UPS Shipments</w:t>
      </w:r>
      <w:r w:rsidR="00EF572F">
        <w:rPr>
          <w:b/>
          <w:sz w:val="22"/>
        </w:rPr>
        <w:t xml:space="preserve"> Ground</w:t>
      </w:r>
      <w:r>
        <w:rPr>
          <w:b/>
          <w:sz w:val="22"/>
        </w:rPr>
        <w:t xml:space="preserve"> (Continental U.S.)</w:t>
      </w:r>
    </w:p>
    <w:p w14:paraId="5F8FA228" w14:textId="77777777" w:rsidR="00D425A5" w:rsidRDefault="00D425A5">
      <w:pPr>
        <w:pStyle w:val="BodyText2"/>
        <w:tabs>
          <w:tab w:val="clear" w:pos="1080"/>
          <w:tab w:val="left" w:pos="1260"/>
        </w:tabs>
        <w:ind w:left="990" w:hanging="450"/>
        <w:rPr>
          <w:sz w:val="22"/>
        </w:rPr>
      </w:pPr>
    </w:p>
    <w:p w14:paraId="244CB046" w14:textId="03C622C9" w:rsidR="00D425A5" w:rsidRDefault="00D425A5" w:rsidP="00955149">
      <w:pPr>
        <w:pStyle w:val="BodyText2"/>
        <w:numPr>
          <w:ilvl w:val="0"/>
          <w:numId w:val="12"/>
        </w:numPr>
        <w:tabs>
          <w:tab w:val="clear" w:pos="1080"/>
          <w:tab w:val="left" w:pos="1260"/>
        </w:tabs>
        <w:rPr>
          <w:sz w:val="22"/>
        </w:rPr>
      </w:pPr>
      <w:r>
        <w:rPr>
          <w:sz w:val="22"/>
        </w:rPr>
        <w:t>All orders to be shipp</w:t>
      </w:r>
      <w:r w:rsidR="00D23E3E">
        <w:rPr>
          <w:sz w:val="22"/>
        </w:rPr>
        <w:t>ed by UPS must be placed by 3:</w:t>
      </w:r>
      <w:r w:rsidR="00D05E4F">
        <w:rPr>
          <w:sz w:val="22"/>
        </w:rPr>
        <w:t>50</w:t>
      </w:r>
      <w:r>
        <w:rPr>
          <w:sz w:val="22"/>
        </w:rPr>
        <w:t xml:space="preserve"> PM Eastern Time.</w:t>
      </w:r>
    </w:p>
    <w:p w14:paraId="2D133BCE" w14:textId="77777777" w:rsidR="004105F9" w:rsidRDefault="004105F9" w:rsidP="004105F9">
      <w:pPr>
        <w:pStyle w:val="BodyText2"/>
        <w:tabs>
          <w:tab w:val="clear" w:pos="1080"/>
          <w:tab w:val="left" w:pos="1260"/>
        </w:tabs>
        <w:ind w:left="900" w:firstLine="0"/>
        <w:rPr>
          <w:sz w:val="22"/>
        </w:rPr>
      </w:pPr>
    </w:p>
    <w:p w14:paraId="55EA2786" w14:textId="2DFFE5DE" w:rsidR="00955149" w:rsidRPr="005709DC" w:rsidRDefault="004105F9" w:rsidP="00955149">
      <w:pPr>
        <w:pStyle w:val="BodyText2"/>
        <w:numPr>
          <w:ilvl w:val="0"/>
          <w:numId w:val="12"/>
        </w:numPr>
        <w:tabs>
          <w:tab w:val="clear" w:pos="1080"/>
          <w:tab w:val="left" w:pos="1260"/>
        </w:tabs>
        <w:rPr>
          <w:sz w:val="22"/>
        </w:rPr>
      </w:pPr>
      <w:r w:rsidRPr="005709DC">
        <w:rPr>
          <w:sz w:val="22"/>
        </w:rPr>
        <w:t>A fee of $</w:t>
      </w:r>
      <w:r w:rsidR="00D05E4F">
        <w:rPr>
          <w:sz w:val="22"/>
        </w:rPr>
        <w:t>10</w:t>
      </w:r>
      <w:r w:rsidRPr="005709DC">
        <w:rPr>
          <w:sz w:val="22"/>
        </w:rPr>
        <w:t xml:space="preserve">0.00 will be charged to an order when the shipping method is changed after the order is packaged and </w:t>
      </w:r>
      <w:r w:rsidR="00B91360" w:rsidRPr="005709DC">
        <w:rPr>
          <w:sz w:val="22"/>
        </w:rPr>
        <w:t>paperwork</w:t>
      </w:r>
      <w:r w:rsidRPr="005709DC">
        <w:rPr>
          <w:sz w:val="22"/>
        </w:rPr>
        <w:t xml:space="preserve"> completed, i.e. changing ground shipment to next day air.</w:t>
      </w:r>
    </w:p>
    <w:p w14:paraId="12FB29C8" w14:textId="77777777" w:rsidR="00D425A5" w:rsidRDefault="00D425A5">
      <w:pPr>
        <w:pStyle w:val="BodyText2"/>
        <w:tabs>
          <w:tab w:val="clear" w:pos="1080"/>
          <w:tab w:val="left" w:pos="1260"/>
        </w:tabs>
        <w:ind w:left="1260" w:hanging="360"/>
        <w:rPr>
          <w:sz w:val="22"/>
        </w:rPr>
      </w:pPr>
    </w:p>
    <w:p w14:paraId="487E98ED" w14:textId="77777777" w:rsidR="00D425A5" w:rsidRDefault="00D425A5">
      <w:pPr>
        <w:pStyle w:val="BodyText2"/>
        <w:tabs>
          <w:tab w:val="clear" w:pos="1080"/>
        </w:tabs>
        <w:ind w:left="900" w:hanging="360"/>
        <w:rPr>
          <w:sz w:val="22"/>
        </w:rPr>
      </w:pPr>
      <w:r>
        <w:rPr>
          <w:b/>
          <w:sz w:val="22"/>
        </w:rPr>
        <w:t>C.</w:t>
      </w:r>
      <w:r>
        <w:rPr>
          <w:sz w:val="22"/>
        </w:rPr>
        <w:tab/>
      </w:r>
      <w:r>
        <w:rPr>
          <w:b/>
          <w:sz w:val="22"/>
        </w:rPr>
        <w:t>Air Freight (Continental U.S.)</w:t>
      </w:r>
    </w:p>
    <w:p w14:paraId="3BBD8993" w14:textId="77777777" w:rsidR="00D425A5" w:rsidRDefault="00D425A5">
      <w:pPr>
        <w:pStyle w:val="BodyText2"/>
        <w:tabs>
          <w:tab w:val="clear" w:pos="1080"/>
        </w:tabs>
        <w:ind w:left="900" w:hanging="360"/>
        <w:rPr>
          <w:sz w:val="22"/>
        </w:rPr>
      </w:pPr>
    </w:p>
    <w:p w14:paraId="52A4F7D5" w14:textId="656CC30A" w:rsidR="00D425A5" w:rsidRPr="00D05E4F" w:rsidRDefault="00D425A5" w:rsidP="00D05E4F">
      <w:pPr>
        <w:pStyle w:val="BodyText2"/>
        <w:numPr>
          <w:ilvl w:val="0"/>
          <w:numId w:val="8"/>
        </w:numPr>
        <w:tabs>
          <w:tab w:val="clear" w:pos="1080"/>
        </w:tabs>
        <w:rPr>
          <w:sz w:val="22"/>
        </w:rPr>
      </w:pPr>
      <w:r>
        <w:rPr>
          <w:sz w:val="22"/>
        </w:rPr>
        <w:t>Carrier Cut-Off Times:</w:t>
      </w:r>
    </w:p>
    <w:p w14:paraId="1DC477C1" w14:textId="77777777" w:rsidR="00D425A5" w:rsidRDefault="00D425A5">
      <w:pPr>
        <w:pStyle w:val="BodyText2"/>
        <w:tabs>
          <w:tab w:val="clear" w:pos="1080"/>
        </w:tabs>
        <w:ind w:left="1620" w:hanging="360"/>
        <w:rPr>
          <w:sz w:val="22"/>
        </w:rPr>
      </w:pPr>
    </w:p>
    <w:p w14:paraId="1532E4A2" w14:textId="7F347D9B" w:rsidR="00D425A5" w:rsidRDefault="00D05E4F">
      <w:pPr>
        <w:pStyle w:val="BodyText2"/>
        <w:tabs>
          <w:tab w:val="clear" w:pos="1080"/>
        </w:tabs>
        <w:ind w:left="1620" w:hanging="360"/>
        <w:rPr>
          <w:sz w:val="22"/>
        </w:rPr>
      </w:pPr>
      <w:r>
        <w:rPr>
          <w:sz w:val="22"/>
        </w:rPr>
        <w:t>a</w:t>
      </w:r>
      <w:proofErr w:type="gramStart"/>
      <w:r w:rsidR="00D425A5">
        <w:rPr>
          <w:sz w:val="22"/>
        </w:rPr>
        <w:t xml:space="preserve">. </w:t>
      </w:r>
      <w:r w:rsidR="00D425A5">
        <w:rPr>
          <w:sz w:val="22"/>
        </w:rPr>
        <w:tab/>
        <w:t>Courier</w:t>
      </w:r>
      <w:proofErr w:type="gramEnd"/>
      <w:r w:rsidR="00D425A5">
        <w:rPr>
          <w:sz w:val="22"/>
        </w:rPr>
        <w:t xml:space="preserve"> service for special delivery</w:t>
      </w:r>
      <w:r>
        <w:rPr>
          <w:sz w:val="22"/>
        </w:rPr>
        <w:t>: Orders</w:t>
      </w:r>
      <w:r w:rsidR="00D425A5">
        <w:rPr>
          <w:sz w:val="22"/>
        </w:rPr>
        <w:t xml:space="preserve"> must be placed by 12:00 PM (Noon) Eastern Time.  Same day shipment is subject to carrier space availability.</w:t>
      </w:r>
    </w:p>
    <w:p w14:paraId="5C79D332" w14:textId="77777777" w:rsidR="00EF572F" w:rsidRDefault="00EF572F">
      <w:pPr>
        <w:pStyle w:val="BodyText2"/>
        <w:tabs>
          <w:tab w:val="clear" w:pos="1080"/>
        </w:tabs>
        <w:ind w:left="1620" w:hanging="360"/>
        <w:rPr>
          <w:sz w:val="22"/>
        </w:rPr>
      </w:pPr>
    </w:p>
    <w:p w14:paraId="48A815C8" w14:textId="255DF169" w:rsidR="00D425A5" w:rsidRDefault="00EF572F">
      <w:pPr>
        <w:pStyle w:val="BodyText2"/>
        <w:tabs>
          <w:tab w:val="clear" w:pos="1080"/>
        </w:tabs>
        <w:ind w:left="1260" w:hanging="360"/>
        <w:rPr>
          <w:sz w:val="22"/>
        </w:rPr>
      </w:pPr>
      <w:r>
        <w:rPr>
          <w:sz w:val="22"/>
        </w:rPr>
        <w:tab/>
      </w:r>
      <w:r w:rsidR="00D05E4F">
        <w:rPr>
          <w:sz w:val="22"/>
        </w:rPr>
        <w:t>b</w:t>
      </w:r>
      <w:proofErr w:type="gramStart"/>
      <w:r>
        <w:rPr>
          <w:sz w:val="22"/>
        </w:rPr>
        <w:t xml:space="preserve">. </w:t>
      </w:r>
      <w:r>
        <w:rPr>
          <w:sz w:val="22"/>
        </w:rPr>
        <w:tab/>
        <w:t>U</w:t>
      </w:r>
      <w:proofErr w:type="gramEnd"/>
      <w:r>
        <w:rPr>
          <w:sz w:val="22"/>
        </w:rPr>
        <w:t>.</w:t>
      </w:r>
      <w:proofErr w:type="gramStart"/>
      <w:r w:rsidR="00D05E4F">
        <w:rPr>
          <w:sz w:val="22"/>
        </w:rPr>
        <w:t>P.S</w:t>
      </w:r>
      <w:proofErr w:type="gramEnd"/>
      <w:r>
        <w:rPr>
          <w:sz w:val="22"/>
        </w:rPr>
        <w:t>: Next Day/Second Day 3:</w:t>
      </w:r>
      <w:r w:rsidR="00D05E4F">
        <w:rPr>
          <w:sz w:val="22"/>
        </w:rPr>
        <w:t>30</w:t>
      </w:r>
      <w:r>
        <w:rPr>
          <w:sz w:val="22"/>
        </w:rPr>
        <w:t xml:space="preserve"> PM Eastern time.</w:t>
      </w:r>
    </w:p>
    <w:p w14:paraId="235C406C" w14:textId="77777777" w:rsidR="00D425A5" w:rsidRDefault="00D425A5" w:rsidP="00D05E4F">
      <w:pPr>
        <w:pStyle w:val="BodyText2"/>
        <w:tabs>
          <w:tab w:val="clear" w:pos="1080"/>
        </w:tabs>
        <w:ind w:left="0" w:firstLine="0"/>
        <w:rPr>
          <w:sz w:val="22"/>
        </w:rPr>
      </w:pPr>
    </w:p>
    <w:p w14:paraId="7A2797A0" w14:textId="77777777" w:rsidR="00D425A5" w:rsidRDefault="00D425A5" w:rsidP="00D05E4F">
      <w:pPr>
        <w:pStyle w:val="BodyText2"/>
        <w:tabs>
          <w:tab w:val="clear" w:pos="1080"/>
        </w:tabs>
        <w:ind w:left="0" w:firstLine="0"/>
        <w:rPr>
          <w:sz w:val="22"/>
        </w:rPr>
      </w:pPr>
    </w:p>
    <w:p w14:paraId="5BF0E13D" w14:textId="5B18AA30" w:rsidR="00D425A5" w:rsidRDefault="00D05E4F">
      <w:pPr>
        <w:pStyle w:val="BodyText2"/>
        <w:tabs>
          <w:tab w:val="clear" w:pos="1080"/>
        </w:tabs>
        <w:ind w:left="900" w:hanging="360"/>
        <w:rPr>
          <w:b/>
          <w:sz w:val="22"/>
        </w:rPr>
      </w:pPr>
      <w:r>
        <w:rPr>
          <w:b/>
          <w:sz w:val="22"/>
        </w:rPr>
        <w:t>D</w:t>
      </w:r>
      <w:r w:rsidR="00D425A5">
        <w:rPr>
          <w:b/>
          <w:sz w:val="22"/>
        </w:rPr>
        <w:t>.</w:t>
      </w:r>
      <w:r w:rsidR="00D425A5">
        <w:rPr>
          <w:sz w:val="22"/>
        </w:rPr>
        <w:tab/>
      </w:r>
      <w:r w:rsidR="00D425A5">
        <w:rPr>
          <w:b/>
          <w:sz w:val="22"/>
        </w:rPr>
        <w:t>All Other Export Machine Down Orders</w:t>
      </w:r>
    </w:p>
    <w:p w14:paraId="42FDD4C6" w14:textId="77777777" w:rsidR="00D425A5" w:rsidRDefault="00D425A5">
      <w:pPr>
        <w:pStyle w:val="BodyText2"/>
        <w:tabs>
          <w:tab w:val="clear" w:pos="1080"/>
        </w:tabs>
        <w:ind w:left="900" w:hanging="360"/>
        <w:rPr>
          <w:sz w:val="22"/>
        </w:rPr>
      </w:pPr>
    </w:p>
    <w:p w14:paraId="1ED89430" w14:textId="77777777" w:rsidR="00D425A5" w:rsidRDefault="00D425A5">
      <w:pPr>
        <w:pStyle w:val="BodyText2"/>
        <w:tabs>
          <w:tab w:val="clear" w:pos="1080"/>
        </w:tabs>
        <w:ind w:left="900" w:hanging="360"/>
        <w:rPr>
          <w:sz w:val="22"/>
        </w:rPr>
      </w:pPr>
      <w:r>
        <w:rPr>
          <w:sz w:val="22"/>
        </w:rPr>
        <w:tab/>
        <w:t>All orders will be handled on a one-on-one basis depending on export documentation required to ship order.</w:t>
      </w:r>
    </w:p>
    <w:p w14:paraId="75B9AA42" w14:textId="77777777" w:rsidR="00D425A5" w:rsidRDefault="00D425A5">
      <w:pPr>
        <w:pStyle w:val="BodyText2"/>
        <w:tabs>
          <w:tab w:val="clear" w:pos="540"/>
          <w:tab w:val="clear" w:pos="1080"/>
          <w:tab w:val="clear" w:pos="1620"/>
          <w:tab w:val="left" w:pos="1440"/>
          <w:tab w:val="left" w:pos="1980"/>
        </w:tabs>
        <w:ind w:left="1260" w:hanging="360"/>
        <w:rPr>
          <w:sz w:val="22"/>
        </w:rPr>
      </w:pPr>
    </w:p>
    <w:p w14:paraId="6EC5A859" w14:textId="14C657C2" w:rsidR="00D425A5" w:rsidRDefault="00D05E4F">
      <w:pPr>
        <w:pStyle w:val="BodyText2"/>
        <w:tabs>
          <w:tab w:val="clear" w:pos="540"/>
          <w:tab w:val="clear" w:pos="1080"/>
          <w:tab w:val="clear" w:pos="1620"/>
          <w:tab w:val="left" w:pos="1440"/>
          <w:tab w:val="left" w:pos="1980"/>
        </w:tabs>
        <w:ind w:left="900" w:hanging="360"/>
        <w:rPr>
          <w:b/>
          <w:sz w:val="22"/>
        </w:rPr>
      </w:pPr>
      <w:r>
        <w:rPr>
          <w:b/>
          <w:sz w:val="22"/>
        </w:rPr>
        <w:t>E</w:t>
      </w:r>
      <w:r w:rsidR="00D425A5">
        <w:rPr>
          <w:b/>
          <w:sz w:val="22"/>
        </w:rPr>
        <w:t>.</w:t>
      </w:r>
      <w:r w:rsidR="00D425A5">
        <w:rPr>
          <w:b/>
          <w:sz w:val="22"/>
        </w:rPr>
        <w:tab/>
        <w:t>Order Routing</w:t>
      </w:r>
    </w:p>
    <w:p w14:paraId="2FD860A2" w14:textId="77777777" w:rsidR="00D425A5" w:rsidRDefault="00D425A5">
      <w:pPr>
        <w:pStyle w:val="BodyText2"/>
        <w:tabs>
          <w:tab w:val="clear" w:pos="540"/>
          <w:tab w:val="clear" w:pos="1080"/>
          <w:tab w:val="clear" w:pos="1620"/>
          <w:tab w:val="left" w:pos="1440"/>
          <w:tab w:val="left" w:pos="1980"/>
        </w:tabs>
        <w:ind w:left="900" w:hanging="360"/>
        <w:rPr>
          <w:sz w:val="22"/>
        </w:rPr>
      </w:pPr>
    </w:p>
    <w:p w14:paraId="1AFFFBE6" w14:textId="77777777" w:rsidR="00D425A5" w:rsidRDefault="00D425A5">
      <w:pPr>
        <w:pStyle w:val="BodyText2"/>
        <w:tabs>
          <w:tab w:val="clear" w:pos="540"/>
          <w:tab w:val="clear" w:pos="1080"/>
          <w:tab w:val="clear" w:pos="1620"/>
          <w:tab w:val="left" w:pos="1440"/>
          <w:tab w:val="left" w:pos="1980"/>
        </w:tabs>
        <w:ind w:left="900" w:hanging="360"/>
        <w:rPr>
          <w:sz w:val="22"/>
        </w:rPr>
      </w:pPr>
      <w:r>
        <w:rPr>
          <w:sz w:val="22"/>
        </w:rPr>
        <w:tab/>
        <w:t>In the event that the distributor fails to specify the method of shipment or requests a method that is not feasible, the Company will route the shipment at its discretion.</w:t>
      </w:r>
    </w:p>
    <w:p w14:paraId="696F603F" w14:textId="77777777" w:rsidR="00D425A5" w:rsidRDefault="00D425A5">
      <w:pPr>
        <w:pStyle w:val="BodyText2"/>
        <w:tabs>
          <w:tab w:val="clear" w:pos="540"/>
          <w:tab w:val="clear" w:pos="1080"/>
          <w:tab w:val="clear" w:pos="1620"/>
          <w:tab w:val="left" w:pos="1440"/>
          <w:tab w:val="left" w:pos="1980"/>
        </w:tabs>
        <w:ind w:left="900" w:hanging="360"/>
        <w:rPr>
          <w:sz w:val="22"/>
        </w:rPr>
      </w:pPr>
    </w:p>
    <w:p w14:paraId="70CC4BD7" w14:textId="77777777" w:rsidR="00D425A5" w:rsidRDefault="00D425A5">
      <w:pPr>
        <w:pStyle w:val="BodyText2"/>
        <w:tabs>
          <w:tab w:val="clear" w:pos="540"/>
          <w:tab w:val="clear" w:pos="1080"/>
          <w:tab w:val="clear" w:pos="1620"/>
          <w:tab w:val="left" w:pos="1440"/>
          <w:tab w:val="left" w:pos="1980"/>
        </w:tabs>
        <w:ind w:left="900" w:hanging="360"/>
        <w:rPr>
          <w:sz w:val="22"/>
        </w:rPr>
      </w:pPr>
      <w:r>
        <w:rPr>
          <w:sz w:val="22"/>
        </w:rPr>
        <w:tab/>
        <w:t>If time permits, the Company will attempt to contact the distributor for new routing instructions.  Any additional cost or charges resulting from the Company’s routing will be the distributor’s responsibility and cannot be claimed with the Company.</w:t>
      </w:r>
    </w:p>
    <w:p w14:paraId="68867A14" w14:textId="77777777" w:rsidR="00D425A5" w:rsidRDefault="00D425A5">
      <w:pPr>
        <w:pStyle w:val="BodyText2"/>
        <w:tabs>
          <w:tab w:val="clear" w:pos="540"/>
          <w:tab w:val="clear" w:pos="1080"/>
          <w:tab w:val="clear" w:pos="1620"/>
          <w:tab w:val="left" w:pos="1440"/>
          <w:tab w:val="left" w:pos="1980"/>
        </w:tabs>
        <w:ind w:left="1260" w:hanging="360"/>
        <w:rPr>
          <w:sz w:val="22"/>
        </w:rPr>
      </w:pPr>
    </w:p>
    <w:p w14:paraId="0A063E97" w14:textId="77777777" w:rsidR="00D425A5" w:rsidRDefault="00D425A5">
      <w:pPr>
        <w:pStyle w:val="BodyText2"/>
        <w:tabs>
          <w:tab w:val="clear" w:pos="1080"/>
        </w:tabs>
        <w:rPr>
          <w:sz w:val="22"/>
        </w:rPr>
      </w:pPr>
      <w:r>
        <w:rPr>
          <w:b/>
          <w:sz w:val="22"/>
        </w:rPr>
        <w:t>VI.</w:t>
      </w:r>
      <w:r>
        <w:rPr>
          <w:b/>
          <w:sz w:val="22"/>
        </w:rPr>
        <w:tab/>
        <w:t>PARTS ORDER PRICING AND INVOICE TERMS</w:t>
      </w:r>
    </w:p>
    <w:p w14:paraId="2C9BDADB" w14:textId="77777777" w:rsidR="00D425A5" w:rsidRDefault="00D425A5">
      <w:pPr>
        <w:pStyle w:val="BodyText2"/>
        <w:tabs>
          <w:tab w:val="clear" w:pos="1080"/>
        </w:tabs>
        <w:rPr>
          <w:sz w:val="22"/>
        </w:rPr>
      </w:pPr>
    </w:p>
    <w:p w14:paraId="7227DFA5" w14:textId="77777777" w:rsidR="00D425A5" w:rsidRDefault="00D425A5">
      <w:pPr>
        <w:pStyle w:val="BodyText2"/>
        <w:tabs>
          <w:tab w:val="clear" w:pos="1080"/>
        </w:tabs>
        <w:rPr>
          <w:sz w:val="22"/>
        </w:rPr>
      </w:pPr>
      <w:r>
        <w:rPr>
          <w:sz w:val="22"/>
        </w:rPr>
        <w:tab/>
        <w:t>Parts orders will have the following terms applied according to order classification.  All Parts orders are invoiced at net price.  All Parts invoice terms will be net 30 days.</w:t>
      </w:r>
    </w:p>
    <w:p w14:paraId="7EBB9FD8" w14:textId="77777777" w:rsidR="00D425A5" w:rsidRDefault="00D425A5">
      <w:pPr>
        <w:pStyle w:val="BodyText2"/>
        <w:tabs>
          <w:tab w:val="clear" w:pos="1080"/>
        </w:tabs>
        <w:rPr>
          <w:sz w:val="22"/>
        </w:rPr>
      </w:pPr>
    </w:p>
    <w:p w14:paraId="7EF018AD" w14:textId="5E66EB9C" w:rsidR="00D425A5" w:rsidRDefault="00D05E4F" w:rsidP="00D05E4F">
      <w:pPr>
        <w:pStyle w:val="BodyText2"/>
        <w:numPr>
          <w:ilvl w:val="0"/>
          <w:numId w:val="18"/>
        </w:numPr>
        <w:tabs>
          <w:tab w:val="clear" w:pos="540"/>
          <w:tab w:val="clear" w:pos="1080"/>
          <w:tab w:val="clear" w:pos="1620"/>
          <w:tab w:val="left" w:pos="1440"/>
          <w:tab w:val="left" w:pos="1980"/>
        </w:tabs>
        <w:rPr>
          <w:b/>
          <w:sz w:val="22"/>
        </w:rPr>
      </w:pPr>
      <w:r>
        <w:rPr>
          <w:b/>
          <w:sz w:val="22"/>
        </w:rPr>
        <w:t xml:space="preserve">Stock Orders (SO) </w:t>
      </w:r>
    </w:p>
    <w:p w14:paraId="1E131DB2" w14:textId="77777777" w:rsidR="00D05E4F" w:rsidRDefault="00D05E4F" w:rsidP="00D05E4F">
      <w:pPr>
        <w:pStyle w:val="BodyText2"/>
        <w:tabs>
          <w:tab w:val="clear" w:pos="540"/>
          <w:tab w:val="clear" w:pos="1080"/>
          <w:tab w:val="clear" w:pos="1620"/>
          <w:tab w:val="left" w:pos="1440"/>
          <w:tab w:val="left" w:pos="1980"/>
        </w:tabs>
        <w:ind w:left="900" w:firstLine="0"/>
        <w:rPr>
          <w:sz w:val="22"/>
        </w:rPr>
      </w:pPr>
    </w:p>
    <w:p w14:paraId="4AA83374" w14:textId="21C6B4A1" w:rsidR="00D05E4F" w:rsidRDefault="00D05E4F" w:rsidP="00D05E4F">
      <w:pPr>
        <w:pStyle w:val="BodyText2"/>
        <w:tabs>
          <w:tab w:val="clear" w:pos="540"/>
          <w:tab w:val="clear" w:pos="1080"/>
          <w:tab w:val="clear" w:pos="1620"/>
          <w:tab w:val="left" w:pos="1440"/>
          <w:tab w:val="left" w:pos="1980"/>
        </w:tabs>
        <w:ind w:left="1260" w:hanging="360"/>
        <w:rPr>
          <w:sz w:val="22"/>
        </w:rPr>
      </w:pPr>
      <w:r>
        <w:rPr>
          <w:sz w:val="22"/>
        </w:rPr>
        <w:t>1.</w:t>
      </w:r>
      <w:r>
        <w:rPr>
          <w:sz w:val="22"/>
        </w:rPr>
        <w:tab/>
        <w:t>Orders will be invoiced at distributor cost.  (i.e. Suggested list less 31%)</w:t>
      </w:r>
    </w:p>
    <w:p w14:paraId="31CAB68C" w14:textId="77777777" w:rsidR="00D05E4F" w:rsidRDefault="00D05E4F" w:rsidP="00D05E4F">
      <w:pPr>
        <w:pStyle w:val="BodyText2"/>
        <w:tabs>
          <w:tab w:val="clear" w:pos="540"/>
          <w:tab w:val="clear" w:pos="1080"/>
          <w:tab w:val="clear" w:pos="1620"/>
          <w:tab w:val="left" w:pos="1440"/>
          <w:tab w:val="left" w:pos="1980"/>
        </w:tabs>
        <w:ind w:left="1260" w:hanging="360"/>
        <w:rPr>
          <w:sz w:val="22"/>
        </w:rPr>
      </w:pPr>
    </w:p>
    <w:p w14:paraId="48C9D554" w14:textId="75E80C93" w:rsidR="00D05E4F" w:rsidRDefault="00D05E4F" w:rsidP="00D05E4F">
      <w:pPr>
        <w:pStyle w:val="BodyText2"/>
        <w:tabs>
          <w:tab w:val="clear" w:pos="540"/>
          <w:tab w:val="clear" w:pos="1080"/>
          <w:tab w:val="clear" w:pos="1620"/>
          <w:tab w:val="left" w:pos="1440"/>
          <w:tab w:val="left" w:pos="1980"/>
        </w:tabs>
        <w:ind w:left="1260" w:hanging="360"/>
        <w:rPr>
          <w:sz w:val="22"/>
        </w:rPr>
      </w:pPr>
      <w:r>
        <w:rPr>
          <w:sz w:val="22"/>
        </w:rPr>
        <w:t>2.</w:t>
      </w:r>
      <w:r>
        <w:rPr>
          <w:sz w:val="22"/>
        </w:rPr>
        <w:tab/>
        <w:t>Stock Order value must exceed $2,500.00 net to qualify for a stock discount.</w:t>
      </w:r>
    </w:p>
    <w:p w14:paraId="0209C166" w14:textId="77777777" w:rsidR="00D05E4F" w:rsidRDefault="00D05E4F" w:rsidP="00D05E4F">
      <w:pPr>
        <w:pStyle w:val="BodyText2"/>
        <w:tabs>
          <w:tab w:val="clear" w:pos="540"/>
          <w:tab w:val="clear" w:pos="1080"/>
          <w:tab w:val="clear" w:pos="1620"/>
          <w:tab w:val="left" w:pos="1440"/>
          <w:tab w:val="left" w:pos="1980"/>
        </w:tabs>
        <w:ind w:left="1260" w:hanging="360"/>
        <w:rPr>
          <w:sz w:val="22"/>
        </w:rPr>
      </w:pPr>
    </w:p>
    <w:p w14:paraId="4B4D1D47" w14:textId="77777777" w:rsidR="00D05E4F" w:rsidRDefault="00D05E4F" w:rsidP="00D05E4F">
      <w:pPr>
        <w:pStyle w:val="BodyText2"/>
        <w:tabs>
          <w:tab w:val="clear" w:pos="540"/>
          <w:tab w:val="clear" w:pos="1080"/>
          <w:tab w:val="clear" w:pos="1620"/>
          <w:tab w:val="left" w:pos="1440"/>
          <w:tab w:val="left" w:pos="1980"/>
        </w:tabs>
        <w:ind w:left="1260" w:hanging="360"/>
        <w:rPr>
          <w:sz w:val="22"/>
        </w:rPr>
      </w:pPr>
      <w:r>
        <w:rPr>
          <w:sz w:val="22"/>
        </w:rPr>
        <w:t>3.</w:t>
      </w:r>
      <w:r>
        <w:rPr>
          <w:sz w:val="22"/>
        </w:rPr>
        <w:tab/>
        <w:t xml:space="preserve">TPG will select shipping </w:t>
      </w:r>
      <w:proofErr w:type="gramStart"/>
      <w:r>
        <w:rPr>
          <w:sz w:val="22"/>
        </w:rPr>
        <w:t>method</w:t>
      </w:r>
      <w:proofErr w:type="gramEnd"/>
      <w:r>
        <w:rPr>
          <w:sz w:val="22"/>
        </w:rPr>
        <w:t xml:space="preserve"> on prepaid Stock Orders.  Distributor is responsible for freight, F.O.B. LaGrange, Georgia, on all non-prepaid Stock Orders.</w:t>
      </w:r>
    </w:p>
    <w:p w14:paraId="5428F8CE" w14:textId="77777777" w:rsidR="00D425A5" w:rsidRDefault="00D425A5">
      <w:pPr>
        <w:pStyle w:val="BodyText2"/>
        <w:tabs>
          <w:tab w:val="clear" w:pos="540"/>
          <w:tab w:val="clear" w:pos="1080"/>
          <w:tab w:val="clear" w:pos="1620"/>
          <w:tab w:val="left" w:pos="1440"/>
          <w:tab w:val="left" w:pos="1980"/>
        </w:tabs>
        <w:ind w:left="0" w:firstLine="0"/>
        <w:rPr>
          <w:sz w:val="22"/>
        </w:rPr>
      </w:pPr>
    </w:p>
    <w:p w14:paraId="42DDC6EF" w14:textId="281244AA" w:rsidR="00D425A5" w:rsidRDefault="00D425A5">
      <w:pPr>
        <w:pStyle w:val="BodyText2"/>
        <w:tabs>
          <w:tab w:val="clear" w:pos="540"/>
          <w:tab w:val="clear" w:pos="1080"/>
          <w:tab w:val="clear" w:pos="1620"/>
          <w:tab w:val="left" w:pos="1440"/>
          <w:tab w:val="left" w:pos="1980"/>
        </w:tabs>
        <w:ind w:left="900" w:hanging="360"/>
        <w:rPr>
          <w:sz w:val="22"/>
        </w:rPr>
      </w:pPr>
      <w:r>
        <w:rPr>
          <w:b/>
          <w:sz w:val="22"/>
        </w:rPr>
        <w:t>B.</w:t>
      </w:r>
      <w:r>
        <w:rPr>
          <w:sz w:val="22"/>
        </w:rPr>
        <w:tab/>
      </w:r>
      <w:r w:rsidR="00D05E4F">
        <w:rPr>
          <w:b/>
          <w:sz w:val="22"/>
        </w:rPr>
        <w:t xml:space="preserve">Net Orders (SS) </w:t>
      </w:r>
    </w:p>
    <w:p w14:paraId="51259F55" w14:textId="77777777" w:rsidR="00D425A5" w:rsidRDefault="00D425A5">
      <w:pPr>
        <w:pStyle w:val="BodyText2"/>
        <w:tabs>
          <w:tab w:val="clear" w:pos="540"/>
          <w:tab w:val="clear" w:pos="1080"/>
          <w:tab w:val="clear" w:pos="1620"/>
          <w:tab w:val="left" w:pos="1440"/>
          <w:tab w:val="left" w:pos="1980"/>
        </w:tabs>
        <w:ind w:left="900" w:hanging="360"/>
        <w:rPr>
          <w:sz w:val="22"/>
        </w:rPr>
      </w:pPr>
    </w:p>
    <w:p w14:paraId="14FDC03A" w14:textId="15B3AD89" w:rsidR="00996634" w:rsidRDefault="00996634" w:rsidP="00996634">
      <w:pPr>
        <w:pStyle w:val="BodyText2"/>
        <w:numPr>
          <w:ilvl w:val="0"/>
          <w:numId w:val="21"/>
        </w:numPr>
        <w:tabs>
          <w:tab w:val="clear" w:pos="540"/>
          <w:tab w:val="clear" w:pos="1080"/>
          <w:tab w:val="clear" w:pos="1620"/>
          <w:tab w:val="left" w:pos="1440"/>
          <w:tab w:val="left" w:pos="1980"/>
        </w:tabs>
        <w:rPr>
          <w:sz w:val="22"/>
        </w:rPr>
      </w:pPr>
      <w:r>
        <w:rPr>
          <w:sz w:val="22"/>
        </w:rPr>
        <w:t>Orders will be invoiced at distributor cost.  (i.e. Suggested list less 31%)</w:t>
      </w:r>
    </w:p>
    <w:p w14:paraId="426737F1" w14:textId="77777777" w:rsidR="00996634" w:rsidRDefault="00996634" w:rsidP="00996634">
      <w:pPr>
        <w:pStyle w:val="BodyText2"/>
        <w:tabs>
          <w:tab w:val="clear" w:pos="540"/>
          <w:tab w:val="clear" w:pos="1080"/>
          <w:tab w:val="clear" w:pos="1620"/>
          <w:tab w:val="left" w:pos="1440"/>
          <w:tab w:val="left" w:pos="1980"/>
        </w:tabs>
        <w:ind w:left="1260" w:firstLine="0"/>
        <w:rPr>
          <w:sz w:val="22"/>
        </w:rPr>
      </w:pPr>
    </w:p>
    <w:p w14:paraId="2034B801" w14:textId="6C3B8433" w:rsidR="00996634" w:rsidRPr="00996634" w:rsidRDefault="00996634" w:rsidP="00996634">
      <w:pPr>
        <w:pStyle w:val="BodyText2"/>
        <w:numPr>
          <w:ilvl w:val="0"/>
          <w:numId w:val="21"/>
        </w:numPr>
        <w:tabs>
          <w:tab w:val="clear" w:pos="540"/>
          <w:tab w:val="clear" w:pos="1080"/>
          <w:tab w:val="clear" w:pos="1620"/>
          <w:tab w:val="left" w:pos="1440"/>
          <w:tab w:val="left" w:pos="1980"/>
        </w:tabs>
        <w:rPr>
          <w:sz w:val="22"/>
          <w:u w:val="single"/>
        </w:rPr>
      </w:pPr>
      <w:r w:rsidRPr="00996634">
        <w:rPr>
          <w:sz w:val="22"/>
          <w:u w:val="single"/>
        </w:rPr>
        <w:t xml:space="preserve">TPG will select shipping </w:t>
      </w:r>
      <w:proofErr w:type="gramStart"/>
      <w:r w:rsidRPr="00996634">
        <w:rPr>
          <w:sz w:val="22"/>
          <w:u w:val="single"/>
        </w:rPr>
        <w:t>method</w:t>
      </w:r>
      <w:proofErr w:type="gramEnd"/>
      <w:r w:rsidRPr="00996634">
        <w:rPr>
          <w:sz w:val="22"/>
          <w:u w:val="single"/>
        </w:rPr>
        <w:t xml:space="preserve"> on prepaid Net Orders.  Distributor is responsible for freight, F.O.B. LaGrange, Georgia, on all non-prepaid Stock Orders.</w:t>
      </w:r>
    </w:p>
    <w:p w14:paraId="32606510" w14:textId="65C42E0F" w:rsidR="00D425A5" w:rsidRDefault="00D425A5" w:rsidP="00D05E4F">
      <w:pPr>
        <w:pStyle w:val="BodyText2"/>
        <w:tabs>
          <w:tab w:val="clear" w:pos="540"/>
          <w:tab w:val="clear" w:pos="1080"/>
          <w:tab w:val="clear" w:pos="1620"/>
          <w:tab w:val="left" w:pos="1440"/>
          <w:tab w:val="left" w:pos="1980"/>
        </w:tabs>
        <w:ind w:left="1260" w:hanging="360"/>
        <w:rPr>
          <w:sz w:val="22"/>
        </w:rPr>
      </w:pPr>
    </w:p>
    <w:p w14:paraId="3711DE98" w14:textId="77777777" w:rsidR="00D425A5" w:rsidRDefault="00D425A5">
      <w:pPr>
        <w:pStyle w:val="BodyText2"/>
        <w:tabs>
          <w:tab w:val="clear" w:pos="540"/>
          <w:tab w:val="clear" w:pos="1080"/>
          <w:tab w:val="clear" w:pos="1620"/>
          <w:tab w:val="left" w:pos="1440"/>
          <w:tab w:val="left" w:pos="1980"/>
        </w:tabs>
        <w:ind w:left="0" w:firstLine="0"/>
        <w:rPr>
          <w:sz w:val="22"/>
        </w:rPr>
      </w:pPr>
    </w:p>
    <w:p w14:paraId="43954782" w14:textId="77777777" w:rsidR="00D425A5" w:rsidRDefault="0099594C">
      <w:pPr>
        <w:pStyle w:val="BodyText2"/>
        <w:tabs>
          <w:tab w:val="clear" w:pos="540"/>
          <w:tab w:val="clear" w:pos="1080"/>
          <w:tab w:val="clear" w:pos="1620"/>
          <w:tab w:val="left" w:pos="1440"/>
          <w:tab w:val="left" w:pos="1980"/>
        </w:tabs>
        <w:ind w:left="900" w:hanging="360"/>
        <w:rPr>
          <w:b/>
          <w:sz w:val="22"/>
        </w:rPr>
      </w:pPr>
      <w:r>
        <w:rPr>
          <w:b/>
          <w:sz w:val="22"/>
        </w:rPr>
        <w:t>C.</w:t>
      </w:r>
      <w:r>
        <w:rPr>
          <w:b/>
          <w:sz w:val="22"/>
        </w:rPr>
        <w:tab/>
        <w:t>Parts Pricing</w:t>
      </w:r>
    </w:p>
    <w:p w14:paraId="50E51B58" w14:textId="77777777" w:rsidR="00D425A5" w:rsidRDefault="00D425A5">
      <w:pPr>
        <w:pStyle w:val="BodyText2"/>
        <w:tabs>
          <w:tab w:val="clear" w:pos="540"/>
          <w:tab w:val="clear" w:pos="1080"/>
          <w:tab w:val="clear" w:pos="1620"/>
          <w:tab w:val="left" w:pos="1440"/>
          <w:tab w:val="left" w:pos="1980"/>
        </w:tabs>
        <w:ind w:left="900" w:hanging="360"/>
        <w:rPr>
          <w:sz w:val="22"/>
        </w:rPr>
      </w:pPr>
    </w:p>
    <w:p w14:paraId="0056E600" w14:textId="77777777" w:rsidR="00D425A5" w:rsidRDefault="0099594C">
      <w:pPr>
        <w:pStyle w:val="BodyText2"/>
        <w:numPr>
          <w:ilvl w:val="0"/>
          <w:numId w:val="10"/>
        </w:numPr>
        <w:tabs>
          <w:tab w:val="clear" w:pos="540"/>
          <w:tab w:val="clear" w:pos="1080"/>
          <w:tab w:val="clear" w:pos="1620"/>
          <w:tab w:val="left" w:pos="1440"/>
          <w:tab w:val="left" w:pos="1980"/>
        </w:tabs>
        <w:rPr>
          <w:sz w:val="22"/>
        </w:rPr>
      </w:pPr>
      <w:r>
        <w:rPr>
          <w:sz w:val="22"/>
        </w:rPr>
        <w:t>The Company reserves the right to change prices, modify Parts, and/or make interchangeable substitutions to a distributor’s Parts order without prior notice.  Every effort will be made to notify a distributor of a price change or substitution when time allows, but the Company is not liable if it is unable or fails to do so.</w:t>
      </w:r>
    </w:p>
    <w:p w14:paraId="20C2381D" w14:textId="77777777" w:rsidR="00D425A5" w:rsidRDefault="00D425A5">
      <w:pPr>
        <w:pStyle w:val="BodyText2"/>
        <w:tabs>
          <w:tab w:val="clear" w:pos="540"/>
          <w:tab w:val="clear" w:pos="1080"/>
          <w:tab w:val="clear" w:pos="1620"/>
          <w:tab w:val="left" w:pos="1440"/>
          <w:tab w:val="left" w:pos="1980"/>
        </w:tabs>
        <w:ind w:left="900" w:firstLine="0"/>
        <w:rPr>
          <w:sz w:val="22"/>
        </w:rPr>
      </w:pPr>
    </w:p>
    <w:p w14:paraId="55EF6729" w14:textId="34F07D44" w:rsidR="00D425A5" w:rsidRDefault="00D425A5">
      <w:pPr>
        <w:pStyle w:val="BodyText2"/>
        <w:tabs>
          <w:tab w:val="clear" w:pos="540"/>
          <w:tab w:val="clear" w:pos="1080"/>
          <w:tab w:val="clear" w:pos="1620"/>
          <w:tab w:val="left" w:pos="1440"/>
          <w:tab w:val="left" w:pos="1980"/>
        </w:tabs>
        <w:ind w:left="1260" w:hanging="360"/>
        <w:rPr>
          <w:sz w:val="22"/>
        </w:rPr>
      </w:pPr>
      <w:r>
        <w:rPr>
          <w:sz w:val="22"/>
        </w:rPr>
        <w:t>2.</w:t>
      </w:r>
      <w:r>
        <w:rPr>
          <w:sz w:val="22"/>
        </w:rPr>
        <w:tab/>
        <w:t>A price list data file will be available</w:t>
      </w:r>
      <w:r w:rsidR="00897871">
        <w:rPr>
          <w:sz w:val="22"/>
        </w:rPr>
        <w:t xml:space="preserve"> upon request.</w:t>
      </w:r>
      <w:r>
        <w:rPr>
          <w:sz w:val="22"/>
        </w:rPr>
        <w:t xml:space="preserve"> </w:t>
      </w:r>
    </w:p>
    <w:p w14:paraId="5C5561B7" w14:textId="77777777" w:rsidR="00D425A5" w:rsidRDefault="00D425A5">
      <w:pPr>
        <w:pStyle w:val="BodyText2"/>
        <w:tabs>
          <w:tab w:val="clear" w:pos="540"/>
          <w:tab w:val="clear" w:pos="1080"/>
          <w:tab w:val="clear" w:pos="1620"/>
          <w:tab w:val="left" w:pos="1440"/>
          <w:tab w:val="left" w:pos="1980"/>
        </w:tabs>
        <w:ind w:left="1260" w:hanging="360"/>
        <w:rPr>
          <w:sz w:val="22"/>
        </w:rPr>
      </w:pPr>
    </w:p>
    <w:p w14:paraId="529290CE" w14:textId="3855FFD3" w:rsidR="00D425A5" w:rsidRDefault="0099594C">
      <w:pPr>
        <w:pStyle w:val="BodyText2"/>
        <w:tabs>
          <w:tab w:val="clear" w:pos="540"/>
          <w:tab w:val="clear" w:pos="1080"/>
          <w:tab w:val="clear" w:pos="1620"/>
          <w:tab w:val="left" w:pos="1440"/>
          <w:tab w:val="left" w:pos="1980"/>
        </w:tabs>
        <w:ind w:left="1260" w:hanging="360"/>
        <w:rPr>
          <w:sz w:val="22"/>
        </w:rPr>
      </w:pPr>
      <w:r>
        <w:rPr>
          <w:sz w:val="22"/>
        </w:rPr>
        <w:t>3</w:t>
      </w:r>
      <w:r w:rsidR="00D425A5">
        <w:rPr>
          <w:sz w:val="22"/>
        </w:rPr>
        <w:t>.</w:t>
      </w:r>
      <w:r w:rsidR="00D425A5">
        <w:rPr>
          <w:sz w:val="22"/>
        </w:rPr>
        <w:tab/>
        <w:t xml:space="preserve">Quote for prices on Parts not listed in the most current Parts price </w:t>
      </w:r>
      <w:r w:rsidR="00CB115D">
        <w:rPr>
          <w:sz w:val="22"/>
        </w:rPr>
        <w:t>data file or website</w:t>
      </w:r>
      <w:r w:rsidR="00D425A5">
        <w:rPr>
          <w:sz w:val="22"/>
        </w:rPr>
        <w:t xml:space="preserve"> must be obtained from the Company and listed on any applicable purchase order to be v</w:t>
      </w:r>
      <w:r>
        <w:rPr>
          <w:sz w:val="22"/>
        </w:rPr>
        <w:t>alid.</w:t>
      </w:r>
      <w:r w:rsidR="0079762F">
        <w:rPr>
          <w:sz w:val="22"/>
        </w:rPr>
        <w:t xml:space="preserve"> Quotes are only valid for </w:t>
      </w:r>
      <w:r w:rsidR="00B91360">
        <w:rPr>
          <w:sz w:val="22"/>
        </w:rPr>
        <w:t>a period</w:t>
      </w:r>
      <w:r w:rsidR="0079762F">
        <w:rPr>
          <w:sz w:val="22"/>
        </w:rPr>
        <w:t xml:space="preserve"> provided by the Company.</w:t>
      </w:r>
    </w:p>
    <w:p w14:paraId="5BCA1B2E" w14:textId="77777777" w:rsidR="00D425A5" w:rsidRDefault="00D425A5">
      <w:pPr>
        <w:pStyle w:val="BodyText2"/>
        <w:tabs>
          <w:tab w:val="clear" w:pos="540"/>
          <w:tab w:val="clear" w:pos="1080"/>
          <w:tab w:val="clear" w:pos="1620"/>
          <w:tab w:val="left" w:pos="1440"/>
          <w:tab w:val="left" w:pos="1980"/>
        </w:tabs>
        <w:ind w:left="1260" w:hanging="360"/>
        <w:rPr>
          <w:sz w:val="22"/>
        </w:rPr>
      </w:pPr>
    </w:p>
    <w:p w14:paraId="7381A693" w14:textId="23CA9F18" w:rsidR="00D425A5" w:rsidRDefault="00D425A5">
      <w:pPr>
        <w:pStyle w:val="BodyText2"/>
        <w:tabs>
          <w:tab w:val="clear" w:pos="540"/>
          <w:tab w:val="clear" w:pos="1080"/>
          <w:tab w:val="clear" w:pos="1620"/>
          <w:tab w:val="left" w:pos="1440"/>
          <w:tab w:val="left" w:pos="1980"/>
        </w:tabs>
        <w:ind w:left="900" w:hanging="360"/>
        <w:rPr>
          <w:b/>
          <w:sz w:val="22"/>
        </w:rPr>
      </w:pPr>
      <w:r>
        <w:rPr>
          <w:b/>
          <w:sz w:val="22"/>
        </w:rPr>
        <w:t>D.</w:t>
      </w:r>
      <w:r>
        <w:rPr>
          <w:sz w:val="22"/>
        </w:rPr>
        <w:tab/>
      </w:r>
      <w:r>
        <w:rPr>
          <w:b/>
          <w:sz w:val="22"/>
        </w:rPr>
        <w:t xml:space="preserve">Parts Invoice Payment Terms (U.S., Canadian </w:t>
      </w:r>
      <w:r w:rsidR="0079762F">
        <w:rPr>
          <w:b/>
          <w:sz w:val="22"/>
        </w:rPr>
        <w:t>and</w:t>
      </w:r>
      <w:r>
        <w:rPr>
          <w:b/>
          <w:sz w:val="22"/>
        </w:rPr>
        <w:t xml:space="preserve"> Mexican Distributors)</w:t>
      </w:r>
    </w:p>
    <w:p w14:paraId="4FE040B3" w14:textId="77777777" w:rsidR="00D425A5" w:rsidRDefault="00D425A5">
      <w:pPr>
        <w:pStyle w:val="BodyText2"/>
        <w:tabs>
          <w:tab w:val="clear" w:pos="540"/>
          <w:tab w:val="clear" w:pos="1080"/>
          <w:tab w:val="clear" w:pos="1620"/>
          <w:tab w:val="left" w:pos="1440"/>
          <w:tab w:val="left" w:pos="1980"/>
        </w:tabs>
        <w:ind w:left="900" w:hanging="360"/>
        <w:rPr>
          <w:sz w:val="22"/>
        </w:rPr>
      </w:pPr>
    </w:p>
    <w:p w14:paraId="691EF10F" w14:textId="77777777" w:rsidR="00D425A5" w:rsidRDefault="00D425A5">
      <w:pPr>
        <w:pStyle w:val="BodyText2"/>
        <w:tabs>
          <w:tab w:val="clear" w:pos="540"/>
          <w:tab w:val="clear" w:pos="1080"/>
          <w:tab w:val="clear" w:pos="1620"/>
          <w:tab w:val="left" w:pos="1440"/>
          <w:tab w:val="left" w:pos="1980"/>
        </w:tabs>
        <w:ind w:left="1260" w:hanging="360"/>
        <w:rPr>
          <w:sz w:val="22"/>
        </w:rPr>
      </w:pPr>
      <w:r w:rsidRPr="005709DC">
        <w:rPr>
          <w:sz w:val="22"/>
        </w:rPr>
        <w:t>1.</w:t>
      </w:r>
      <w:r w:rsidRPr="005709DC">
        <w:rPr>
          <w:sz w:val="22"/>
        </w:rPr>
        <w:tab/>
        <w:t xml:space="preserve">Standard terms of payment are net 30 days from date of invoice. </w:t>
      </w:r>
      <w:r w:rsidR="0099594C" w:rsidRPr="005709DC">
        <w:rPr>
          <w:sz w:val="22"/>
        </w:rPr>
        <w:t xml:space="preserve">Terms are based on the date of invoice, not on date merchandise is received. </w:t>
      </w:r>
      <w:r w:rsidR="00D914CE" w:rsidRPr="005709DC">
        <w:rPr>
          <w:sz w:val="22"/>
        </w:rPr>
        <w:t xml:space="preserve">Invoices payable in U.S. Dollars. </w:t>
      </w:r>
      <w:r w:rsidRPr="005709DC">
        <w:rPr>
          <w:sz w:val="22"/>
        </w:rPr>
        <w:t>Any invoices that are not paid within 30 days will be considered delinquent.</w:t>
      </w:r>
    </w:p>
    <w:p w14:paraId="6312CB14" w14:textId="77777777" w:rsidR="00D425A5" w:rsidRDefault="00D425A5">
      <w:pPr>
        <w:pStyle w:val="BodyText2"/>
        <w:tabs>
          <w:tab w:val="clear" w:pos="540"/>
          <w:tab w:val="clear" w:pos="1080"/>
          <w:tab w:val="clear" w:pos="1620"/>
          <w:tab w:val="left" w:pos="1440"/>
          <w:tab w:val="left" w:pos="1980"/>
        </w:tabs>
        <w:ind w:left="1260" w:hanging="360"/>
        <w:rPr>
          <w:sz w:val="22"/>
        </w:rPr>
      </w:pPr>
    </w:p>
    <w:p w14:paraId="6305970E" w14:textId="77777777" w:rsidR="00D425A5" w:rsidRDefault="00D425A5">
      <w:pPr>
        <w:pStyle w:val="BodyText2"/>
        <w:tabs>
          <w:tab w:val="clear" w:pos="540"/>
          <w:tab w:val="clear" w:pos="1080"/>
          <w:tab w:val="clear" w:pos="1620"/>
          <w:tab w:val="left" w:pos="1440"/>
          <w:tab w:val="left" w:pos="1980"/>
        </w:tabs>
        <w:ind w:left="1260" w:hanging="360"/>
        <w:rPr>
          <w:sz w:val="22"/>
        </w:rPr>
      </w:pPr>
      <w:r>
        <w:rPr>
          <w:sz w:val="22"/>
        </w:rPr>
        <w:t>2.</w:t>
      </w:r>
      <w:r>
        <w:rPr>
          <w:sz w:val="22"/>
        </w:rPr>
        <w:tab/>
        <w:t>Withholding payment for Parts invoiced due to pending warranty claims, Parts discrepancies, or Parts lost or damaged by a freight company is not acceptable unless authorized in wr</w:t>
      </w:r>
      <w:r w:rsidR="00CB115D">
        <w:rPr>
          <w:sz w:val="22"/>
        </w:rPr>
        <w:t>iting by the Company Controller or General Manager.</w:t>
      </w:r>
    </w:p>
    <w:p w14:paraId="6880D74A" w14:textId="77777777" w:rsidR="00D425A5" w:rsidRDefault="00D425A5">
      <w:pPr>
        <w:pStyle w:val="BodyText2"/>
        <w:tabs>
          <w:tab w:val="clear" w:pos="540"/>
          <w:tab w:val="clear" w:pos="1080"/>
          <w:tab w:val="clear" w:pos="1620"/>
          <w:tab w:val="left" w:pos="1440"/>
          <w:tab w:val="left" w:pos="1980"/>
        </w:tabs>
        <w:ind w:left="1260" w:hanging="360"/>
        <w:rPr>
          <w:sz w:val="22"/>
        </w:rPr>
      </w:pPr>
    </w:p>
    <w:p w14:paraId="31D01E9B" w14:textId="77777777" w:rsidR="00D425A5" w:rsidRDefault="00D425A5">
      <w:pPr>
        <w:pStyle w:val="BodyText2"/>
        <w:tabs>
          <w:tab w:val="clear" w:pos="540"/>
          <w:tab w:val="clear" w:pos="1080"/>
          <w:tab w:val="clear" w:pos="1620"/>
          <w:tab w:val="left" w:pos="1440"/>
          <w:tab w:val="left" w:pos="1980"/>
        </w:tabs>
        <w:ind w:left="1260" w:hanging="360"/>
        <w:rPr>
          <w:sz w:val="22"/>
        </w:rPr>
      </w:pPr>
      <w:r>
        <w:rPr>
          <w:sz w:val="22"/>
        </w:rPr>
        <w:t>3.</w:t>
      </w:r>
      <w:r>
        <w:rPr>
          <w:sz w:val="22"/>
        </w:rPr>
        <w:tab/>
        <w:t>Any distributor whose account becomes seriously delinquent as judged by the Company is subject to the following:</w:t>
      </w:r>
    </w:p>
    <w:p w14:paraId="1832E94B" w14:textId="77777777" w:rsidR="00D425A5" w:rsidRDefault="00D425A5">
      <w:pPr>
        <w:pStyle w:val="BodyText2"/>
        <w:tabs>
          <w:tab w:val="clear" w:pos="540"/>
          <w:tab w:val="clear" w:pos="1080"/>
          <w:tab w:val="clear" w:pos="1620"/>
          <w:tab w:val="left" w:pos="1440"/>
          <w:tab w:val="left" w:pos="1980"/>
        </w:tabs>
        <w:ind w:left="1260" w:hanging="360"/>
        <w:rPr>
          <w:sz w:val="22"/>
        </w:rPr>
      </w:pPr>
    </w:p>
    <w:p w14:paraId="742C9292" w14:textId="77777777" w:rsidR="00D425A5" w:rsidRDefault="00D425A5">
      <w:pPr>
        <w:pStyle w:val="BodyText2"/>
        <w:tabs>
          <w:tab w:val="clear" w:pos="540"/>
          <w:tab w:val="clear" w:pos="1080"/>
          <w:tab w:val="clear" w:pos="1620"/>
          <w:tab w:val="left" w:pos="1980"/>
        </w:tabs>
        <w:ind w:left="1620" w:hanging="360"/>
        <w:rPr>
          <w:sz w:val="22"/>
        </w:rPr>
      </w:pPr>
      <w:r>
        <w:rPr>
          <w:sz w:val="22"/>
        </w:rPr>
        <w:t>a.</w:t>
      </w:r>
      <w:r>
        <w:rPr>
          <w:sz w:val="22"/>
        </w:rPr>
        <w:tab/>
        <w:t>The account may be placed on C.O.D. or credit hold status and remain there until it becomes current.</w:t>
      </w:r>
    </w:p>
    <w:p w14:paraId="6CFFF14F" w14:textId="77777777" w:rsidR="00D425A5" w:rsidRDefault="00D425A5">
      <w:pPr>
        <w:pStyle w:val="BodyText2"/>
        <w:tabs>
          <w:tab w:val="clear" w:pos="540"/>
          <w:tab w:val="clear" w:pos="1080"/>
          <w:tab w:val="clear" w:pos="1620"/>
          <w:tab w:val="left" w:pos="1980"/>
        </w:tabs>
        <w:ind w:left="1620" w:hanging="360"/>
        <w:rPr>
          <w:sz w:val="22"/>
        </w:rPr>
      </w:pPr>
    </w:p>
    <w:p w14:paraId="31D950B9" w14:textId="77777777" w:rsidR="00D425A5" w:rsidRDefault="00D425A5">
      <w:pPr>
        <w:pStyle w:val="BodyText2"/>
        <w:tabs>
          <w:tab w:val="clear" w:pos="540"/>
          <w:tab w:val="clear" w:pos="1080"/>
          <w:tab w:val="clear" w:pos="1620"/>
          <w:tab w:val="left" w:pos="1980"/>
        </w:tabs>
        <w:ind w:left="1620" w:hanging="360"/>
        <w:rPr>
          <w:sz w:val="22"/>
        </w:rPr>
      </w:pPr>
      <w:r>
        <w:rPr>
          <w:sz w:val="22"/>
        </w:rPr>
        <w:t>b.</w:t>
      </w:r>
      <w:r>
        <w:rPr>
          <w:sz w:val="22"/>
        </w:rPr>
        <w:tab/>
        <w:t xml:space="preserve">The distributor may have their Parts purchasing privileges revoked and all shipments suspended until the account becomes current.  In this case, the Company reserves the right to sell Parts directly to the end user in the distributor’s </w:t>
      </w:r>
      <w:r w:rsidR="000532F4">
        <w:rPr>
          <w:sz w:val="22"/>
        </w:rPr>
        <w:t>APR</w:t>
      </w:r>
      <w:r>
        <w:rPr>
          <w:sz w:val="22"/>
        </w:rPr>
        <w:t xml:space="preserve"> and the distributor will not receive credit for these Parts sales.</w:t>
      </w:r>
    </w:p>
    <w:p w14:paraId="78FA87C5" w14:textId="77777777" w:rsidR="00D425A5" w:rsidRDefault="00D425A5">
      <w:pPr>
        <w:pStyle w:val="BodyText2"/>
        <w:tabs>
          <w:tab w:val="clear" w:pos="540"/>
          <w:tab w:val="clear" w:pos="1080"/>
          <w:tab w:val="clear" w:pos="1620"/>
          <w:tab w:val="left" w:pos="1980"/>
        </w:tabs>
        <w:ind w:left="1620" w:hanging="360"/>
        <w:rPr>
          <w:sz w:val="22"/>
        </w:rPr>
      </w:pPr>
    </w:p>
    <w:p w14:paraId="3E37841B" w14:textId="0C13C6EC" w:rsidR="00D425A5" w:rsidRDefault="00D425A5" w:rsidP="00FA3692">
      <w:pPr>
        <w:pStyle w:val="BodyText2"/>
        <w:numPr>
          <w:ilvl w:val="0"/>
          <w:numId w:val="21"/>
        </w:numPr>
        <w:tabs>
          <w:tab w:val="clear" w:pos="540"/>
          <w:tab w:val="clear" w:pos="1080"/>
          <w:tab w:val="clear" w:pos="1620"/>
          <w:tab w:val="left" w:pos="1980"/>
        </w:tabs>
        <w:rPr>
          <w:b/>
          <w:sz w:val="22"/>
        </w:rPr>
      </w:pPr>
      <w:r>
        <w:rPr>
          <w:b/>
          <w:sz w:val="22"/>
        </w:rPr>
        <w:t>All other export payment terms as arranged by contract.</w:t>
      </w:r>
    </w:p>
    <w:p w14:paraId="79BABDE4" w14:textId="77777777" w:rsidR="00FA3692" w:rsidRDefault="00FA3692" w:rsidP="00FA3692">
      <w:pPr>
        <w:pStyle w:val="BodyText2"/>
        <w:tabs>
          <w:tab w:val="clear" w:pos="540"/>
          <w:tab w:val="clear" w:pos="1080"/>
          <w:tab w:val="clear" w:pos="1620"/>
          <w:tab w:val="left" w:pos="1980"/>
        </w:tabs>
        <w:rPr>
          <w:b/>
          <w:sz w:val="22"/>
        </w:rPr>
      </w:pPr>
    </w:p>
    <w:p w14:paraId="72D3DD3E" w14:textId="77777777" w:rsidR="00D425A5" w:rsidRDefault="00D425A5">
      <w:pPr>
        <w:pStyle w:val="BodyText2"/>
        <w:tabs>
          <w:tab w:val="clear" w:pos="540"/>
          <w:tab w:val="clear" w:pos="1080"/>
          <w:tab w:val="clear" w:pos="1620"/>
          <w:tab w:val="left" w:pos="900"/>
          <w:tab w:val="left" w:pos="1260"/>
        </w:tabs>
        <w:ind w:left="0" w:firstLine="0"/>
        <w:rPr>
          <w:b/>
          <w:sz w:val="22"/>
        </w:rPr>
      </w:pPr>
    </w:p>
    <w:p w14:paraId="44DB80C5" w14:textId="77777777" w:rsidR="00D425A5" w:rsidRDefault="00D425A5">
      <w:pPr>
        <w:pStyle w:val="BodyText2"/>
        <w:tabs>
          <w:tab w:val="clear" w:pos="540"/>
          <w:tab w:val="clear" w:pos="1080"/>
          <w:tab w:val="clear" w:pos="1620"/>
          <w:tab w:val="left" w:pos="900"/>
          <w:tab w:val="left" w:pos="1260"/>
        </w:tabs>
        <w:rPr>
          <w:sz w:val="22"/>
        </w:rPr>
      </w:pPr>
      <w:r>
        <w:rPr>
          <w:b/>
          <w:sz w:val="22"/>
        </w:rPr>
        <w:lastRenderedPageBreak/>
        <w:t>VII.</w:t>
      </w:r>
      <w:r>
        <w:rPr>
          <w:b/>
          <w:sz w:val="22"/>
        </w:rPr>
        <w:tab/>
        <w:t>PARTS ORDER ENTRY PROCEDURE</w:t>
      </w:r>
    </w:p>
    <w:p w14:paraId="33E7D91D" w14:textId="77777777" w:rsidR="00D425A5" w:rsidRDefault="00D425A5">
      <w:pPr>
        <w:pStyle w:val="BodyText2"/>
        <w:tabs>
          <w:tab w:val="clear" w:pos="540"/>
          <w:tab w:val="clear" w:pos="1080"/>
          <w:tab w:val="clear" w:pos="1620"/>
          <w:tab w:val="left" w:pos="900"/>
          <w:tab w:val="left" w:pos="1260"/>
        </w:tabs>
        <w:rPr>
          <w:sz w:val="22"/>
        </w:rPr>
      </w:pPr>
    </w:p>
    <w:p w14:paraId="6DEB8799" w14:textId="0E9986D1" w:rsidR="00D425A5" w:rsidRDefault="00D425A5" w:rsidP="0079762F">
      <w:pPr>
        <w:pStyle w:val="BodyText2"/>
        <w:tabs>
          <w:tab w:val="clear" w:pos="540"/>
          <w:tab w:val="clear" w:pos="1080"/>
          <w:tab w:val="clear" w:pos="1620"/>
          <w:tab w:val="left" w:pos="900"/>
          <w:tab w:val="left" w:pos="1260"/>
        </w:tabs>
        <w:rPr>
          <w:sz w:val="22"/>
        </w:rPr>
      </w:pPr>
      <w:r>
        <w:rPr>
          <w:sz w:val="22"/>
        </w:rPr>
        <w:tab/>
        <w:t xml:space="preserve">All Parts orders submitted to TPG must have the below listed information.  It is the distributor’s responsibility to assure each order is accurate.  </w:t>
      </w:r>
      <w:r w:rsidR="003919CF">
        <w:rPr>
          <w:sz w:val="22"/>
        </w:rPr>
        <w:t>The Company will not verify a Parts order for accuracy unless it’s specifically requested on the order.</w:t>
      </w:r>
    </w:p>
    <w:p w14:paraId="7FBDDF9B" w14:textId="77777777" w:rsidR="00D425A5" w:rsidRDefault="00D425A5">
      <w:pPr>
        <w:pStyle w:val="BodyText2"/>
        <w:tabs>
          <w:tab w:val="clear" w:pos="540"/>
          <w:tab w:val="clear" w:pos="1080"/>
          <w:tab w:val="clear" w:pos="1620"/>
          <w:tab w:val="left" w:pos="900"/>
          <w:tab w:val="left" w:pos="1260"/>
        </w:tabs>
        <w:rPr>
          <w:sz w:val="22"/>
        </w:rPr>
      </w:pPr>
    </w:p>
    <w:p w14:paraId="32383439" w14:textId="270DB570" w:rsidR="00D425A5" w:rsidRDefault="00D425A5">
      <w:pPr>
        <w:pStyle w:val="BodyText2"/>
        <w:tabs>
          <w:tab w:val="clear" w:pos="540"/>
          <w:tab w:val="clear" w:pos="1080"/>
          <w:tab w:val="clear" w:pos="1620"/>
          <w:tab w:val="left" w:pos="900"/>
          <w:tab w:val="left" w:pos="1260"/>
        </w:tabs>
        <w:rPr>
          <w:sz w:val="22"/>
        </w:rPr>
      </w:pPr>
      <w:r>
        <w:rPr>
          <w:sz w:val="22"/>
        </w:rPr>
        <w:tab/>
      </w:r>
      <w:r w:rsidR="0079762F">
        <w:rPr>
          <w:b/>
          <w:sz w:val="22"/>
        </w:rPr>
        <w:t>Parts Ordering</w:t>
      </w:r>
      <w:r>
        <w:rPr>
          <w:b/>
          <w:sz w:val="22"/>
        </w:rPr>
        <w:t>:</w:t>
      </w:r>
    </w:p>
    <w:p w14:paraId="31382C60" w14:textId="77777777" w:rsidR="00D425A5" w:rsidRDefault="00D425A5">
      <w:pPr>
        <w:pStyle w:val="BodyText2"/>
        <w:tabs>
          <w:tab w:val="clear" w:pos="540"/>
          <w:tab w:val="clear" w:pos="1080"/>
          <w:tab w:val="clear" w:pos="1620"/>
          <w:tab w:val="left" w:pos="900"/>
          <w:tab w:val="left" w:pos="1260"/>
        </w:tabs>
        <w:rPr>
          <w:sz w:val="22"/>
        </w:rPr>
      </w:pPr>
    </w:p>
    <w:p w14:paraId="766839AD" w14:textId="6F0EC0D5" w:rsidR="00CB115D" w:rsidRDefault="0079762F" w:rsidP="0079762F">
      <w:pPr>
        <w:pStyle w:val="BodyText2"/>
        <w:numPr>
          <w:ilvl w:val="0"/>
          <w:numId w:val="19"/>
        </w:numPr>
        <w:tabs>
          <w:tab w:val="clear" w:pos="540"/>
          <w:tab w:val="clear" w:pos="1080"/>
          <w:tab w:val="clear" w:pos="1620"/>
          <w:tab w:val="left" w:pos="900"/>
          <w:tab w:val="left" w:pos="1260"/>
        </w:tabs>
        <w:rPr>
          <w:sz w:val="22"/>
        </w:rPr>
      </w:pPr>
      <w:r>
        <w:rPr>
          <w:sz w:val="22"/>
        </w:rPr>
        <w:t xml:space="preserve">Website: </w:t>
      </w:r>
      <w:hyperlink r:id="rId12" w:history="1">
        <w:r w:rsidRPr="00CD0C18">
          <w:rPr>
            <w:rStyle w:val="Hyperlink"/>
            <w:sz w:val="22"/>
          </w:rPr>
          <w:t>https://shop.trackmobile.com/ecommerce/</w:t>
        </w:r>
      </w:hyperlink>
      <w:r>
        <w:rPr>
          <w:sz w:val="22"/>
        </w:rPr>
        <w:t xml:space="preserve"> </w:t>
      </w:r>
    </w:p>
    <w:p w14:paraId="53EB634C" w14:textId="084D3042" w:rsidR="004224A2" w:rsidRDefault="004224A2" w:rsidP="004224A2">
      <w:pPr>
        <w:pStyle w:val="BodyText2"/>
        <w:tabs>
          <w:tab w:val="clear" w:pos="540"/>
          <w:tab w:val="clear" w:pos="1080"/>
          <w:tab w:val="clear" w:pos="1620"/>
          <w:tab w:val="left" w:pos="900"/>
          <w:tab w:val="left" w:pos="1260"/>
        </w:tabs>
        <w:rPr>
          <w:sz w:val="22"/>
        </w:rPr>
      </w:pPr>
      <w:r>
        <w:rPr>
          <w:sz w:val="22"/>
        </w:rPr>
        <w:tab/>
      </w:r>
    </w:p>
    <w:p w14:paraId="1B91784B" w14:textId="782D10D8" w:rsidR="004224A2" w:rsidRDefault="004224A2" w:rsidP="004224A2">
      <w:pPr>
        <w:pStyle w:val="BodyText2"/>
        <w:numPr>
          <w:ilvl w:val="0"/>
          <w:numId w:val="19"/>
        </w:numPr>
        <w:tabs>
          <w:tab w:val="clear" w:pos="540"/>
          <w:tab w:val="clear" w:pos="1080"/>
          <w:tab w:val="clear" w:pos="1620"/>
          <w:tab w:val="left" w:pos="900"/>
          <w:tab w:val="left" w:pos="1260"/>
        </w:tabs>
        <w:rPr>
          <w:sz w:val="22"/>
        </w:rPr>
      </w:pPr>
      <w:r>
        <w:rPr>
          <w:sz w:val="22"/>
        </w:rPr>
        <w:t xml:space="preserve">Log in using user ID given by the Company. </w:t>
      </w:r>
    </w:p>
    <w:p w14:paraId="665BD09C" w14:textId="77777777" w:rsidR="004224A2" w:rsidRDefault="004224A2" w:rsidP="004224A2">
      <w:pPr>
        <w:pStyle w:val="ListParagraph"/>
        <w:rPr>
          <w:sz w:val="22"/>
        </w:rPr>
      </w:pPr>
    </w:p>
    <w:p w14:paraId="035B731D" w14:textId="750A2B8A" w:rsidR="004224A2" w:rsidRDefault="004224A2" w:rsidP="004224A2">
      <w:pPr>
        <w:pStyle w:val="BodyText2"/>
        <w:numPr>
          <w:ilvl w:val="0"/>
          <w:numId w:val="19"/>
        </w:numPr>
        <w:tabs>
          <w:tab w:val="clear" w:pos="540"/>
          <w:tab w:val="clear" w:pos="1080"/>
          <w:tab w:val="clear" w:pos="1620"/>
          <w:tab w:val="left" w:pos="900"/>
          <w:tab w:val="left" w:pos="1260"/>
        </w:tabs>
        <w:rPr>
          <w:sz w:val="22"/>
        </w:rPr>
      </w:pPr>
      <w:r>
        <w:rPr>
          <w:sz w:val="22"/>
        </w:rPr>
        <w:t xml:space="preserve">Select desired order type. </w:t>
      </w:r>
    </w:p>
    <w:p w14:paraId="65C08939" w14:textId="77777777" w:rsidR="004224A2" w:rsidRPr="00983E02" w:rsidRDefault="004224A2" w:rsidP="00983E02">
      <w:pPr>
        <w:rPr>
          <w:sz w:val="22"/>
        </w:rPr>
      </w:pPr>
    </w:p>
    <w:p w14:paraId="40A06E9E" w14:textId="08DB09FA" w:rsidR="004224A2" w:rsidRDefault="004224A2" w:rsidP="004224A2">
      <w:pPr>
        <w:pStyle w:val="BodyText2"/>
        <w:numPr>
          <w:ilvl w:val="0"/>
          <w:numId w:val="19"/>
        </w:numPr>
        <w:tabs>
          <w:tab w:val="clear" w:pos="540"/>
          <w:tab w:val="clear" w:pos="1080"/>
          <w:tab w:val="clear" w:pos="1620"/>
          <w:tab w:val="left" w:pos="900"/>
          <w:tab w:val="left" w:pos="1260"/>
        </w:tabs>
        <w:rPr>
          <w:sz w:val="22"/>
        </w:rPr>
      </w:pPr>
      <w:r>
        <w:rPr>
          <w:sz w:val="22"/>
        </w:rPr>
        <w:t>Entering a part number in the search bar will directly give access to specific part information. On the information screen, there is a</w:t>
      </w:r>
      <w:r w:rsidR="00983E02">
        <w:rPr>
          <w:sz w:val="22"/>
        </w:rPr>
        <w:t>n option to “Add to Cart.”</w:t>
      </w:r>
    </w:p>
    <w:p w14:paraId="28BCEE76" w14:textId="77777777" w:rsidR="00983E02" w:rsidRDefault="00983E02" w:rsidP="00983E02">
      <w:pPr>
        <w:pStyle w:val="ListParagraph"/>
        <w:rPr>
          <w:sz w:val="22"/>
        </w:rPr>
      </w:pPr>
    </w:p>
    <w:p w14:paraId="6B975C4D" w14:textId="57F08608" w:rsidR="00983E02" w:rsidRDefault="00983E02" w:rsidP="004224A2">
      <w:pPr>
        <w:pStyle w:val="BodyText2"/>
        <w:numPr>
          <w:ilvl w:val="0"/>
          <w:numId w:val="19"/>
        </w:numPr>
        <w:tabs>
          <w:tab w:val="clear" w:pos="540"/>
          <w:tab w:val="clear" w:pos="1080"/>
          <w:tab w:val="clear" w:pos="1620"/>
          <w:tab w:val="left" w:pos="900"/>
          <w:tab w:val="left" w:pos="1260"/>
        </w:tabs>
        <w:rPr>
          <w:sz w:val="22"/>
        </w:rPr>
      </w:pPr>
      <w:r>
        <w:rPr>
          <w:b/>
          <w:bCs/>
          <w:sz w:val="22"/>
        </w:rPr>
        <w:t xml:space="preserve">Quick Order Entry: </w:t>
      </w:r>
      <w:r>
        <w:rPr>
          <w:sz w:val="22"/>
        </w:rPr>
        <w:t xml:space="preserve">There is an option to quickly enter an order, if there is a known list of parts needed. </w:t>
      </w:r>
    </w:p>
    <w:p w14:paraId="203467A5" w14:textId="77777777" w:rsidR="00983E02" w:rsidRDefault="00983E02" w:rsidP="002318A4">
      <w:pPr>
        <w:pStyle w:val="BodyText2"/>
        <w:tabs>
          <w:tab w:val="clear" w:pos="540"/>
          <w:tab w:val="clear" w:pos="1080"/>
          <w:tab w:val="clear" w:pos="1620"/>
          <w:tab w:val="left" w:pos="900"/>
          <w:tab w:val="left" w:pos="1260"/>
        </w:tabs>
        <w:ind w:left="0" w:firstLine="0"/>
        <w:rPr>
          <w:sz w:val="22"/>
        </w:rPr>
      </w:pPr>
    </w:p>
    <w:p w14:paraId="17799BD5" w14:textId="77777777" w:rsidR="00D425A5" w:rsidRDefault="00D425A5">
      <w:pPr>
        <w:pStyle w:val="BodyText2"/>
        <w:tabs>
          <w:tab w:val="clear" w:pos="540"/>
          <w:tab w:val="clear" w:pos="1080"/>
          <w:tab w:val="clear" w:pos="1620"/>
          <w:tab w:val="left" w:pos="900"/>
          <w:tab w:val="left" w:pos="1260"/>
        </w:tabs>
        <w:ind w:left="900" w:hanging="360"/>
        <w:rPr>
          <w:sz w:val="22"/>
        </w:rPr>
      </w:pPr>
    </w:p>
    <w:p w14:paraId="2F5C0921" w14:textId="77777777" w:rsidR="00D425A5" w:rsidRDefault="00D425A5">
      <w:pPr>
        <w:pStyle w:val="BodyText2"/>
        <w:tabs>
          <w:tab w:val="clear" w:pos="540"/>
          <w:tab w:val="clear" w:pos="1080"/>
          <w:tab w:val="clear" w:pos="1620"/>
          <w:tab w:val="left" w:pos="900"/>
          <w:tab w:val="left" w:pos="1260"/>
        </w:tabs>
        <w:ind w:left="900" w:hanging="360"/>
        <w:rPr>
          <w:sz w:val="22"/>
        </w:rPr>
      </w:pPr>
      <w:r>
        <w:rPr>
          <w:b/>
          <w:sz w:val="22"/>
        </w:rPr>
        <w:t>A.</w:t>
      </w:r>
      <w:r>
        <w:rPr>
          <w:sz w:val="22"/>
        </w:rPr>
        <w:tab/>
      </w:r>
      <w:r>
        <w:rPr>
          <w:b/>
          <w:sz w:val="22"/>
        </w:rPr>
        <w:t>ADDITIONS TO PURCHASE ORDER</w:t>
      </w:r>
    </w:p>
    <w:p w14:paraId="78D70D27" w14:textId="77777777" w:rsidR="00D425A5" w:rsidRDefault="00D425A5">
      <w:pPr>
        <w:pStyle w:val="BodyText2"/>
        <w:tabs>
          <w:tab w:val="clear" w:pos="540"/>
          <w:tab w:val="clear" w:pos="1080"/>
          <w:tab w:val="clear" w:pos="1620"/>
          <w:tab w:val="left" w:pos="900"/>
          <w:tab w:val="left" w:pos="1260"/>
        </w:tabs>
        <w:ind w:left="900" w:hanging="360"/>
        <w:rPr>
          <w:sz w:val="22"/>
        </w:rPr>
      </w:pPr>
    </w:p>
    <w:p w14:paraId="6D208D06" w14:textId="77777777" w:rsidR="00D425A5" w:rsidRDefault="00D425A5">
      <w:pPr>
        <w:pStyle w:val="BodyText2"/>
        <w:tabs>
          <w:tab w:val="clear" w:pos="540"/>
          <w:tab w:val="clear" w:pos="1080"/>
          <w:tab w:val="clear" w:pos="1620"/>
          <w:tab w:val="left" w:pos="900"/>
          <w:tab w:val="left" w:pos="1260"/>
        </w:tabs>
        <w:ind w:left="900" w:hanging="360"/>
        <w:rPr>
          <w:sz w:val="22"/>
        </w:rPr>
      </w:pPr>
      <w:r>
        <w:rPr>
          <w:sz w:val="22"/>
        </w:rPr>
        <w:tab/>
        <w:t>If the distributor needs to add items to an existing stock order, the requ</w:t>
      </w:r>
      <w:r w:rsidR="00832371">
        <w:rPr>
          <w:sz w:val="22"/>
        </w:rPr>
        <w:t>est must be</w:t>
      </w:r>
      <w:r w:rsidR="00034CE3">
        <w:rPr>
          <w:sz w:val="22"/>
        </w:rPr>
        <w:t xml:space="preserve"> e-mailed</w:t>
      </w:r>
      <w:r>
        <w:rPr>
          <w:sz w:val="22"/>
        </w:rPr>
        <w:t xml:space="preserve"> to the Company. No additions will be allowed via phone.  The Company will not be responsible for additional costs or delayed shipments due to order changes.</w:t>
      </w:r>
    </w:p>
    <w:p w14:paraId="14CF02C3" w14:textId="77777777" w:rsidR="00D425A5" w:rsidRDefault="00D425A5">
      <w:pPr>
        <w:pStyle w:val="BodyText2"/>
        <w:tabs>
          <w:tab w:val="clear" w:pos="540"/>
          <w:tab w:val="clear" w:pos="1080"/>
          <w:tab w:val="clear" w:pos="1620"/>
          <w:tab w:val="left" w:pos="900"/>
          <w:tab w:val="left" w:pos="1260"/>
        </w:tabs>
        <w:ind w:left="900" w:hanging="360"/>
        <w:rPr>
          <w:sz w:val="22"/>
        </w:rPr>
      </w:pPr>
    </w:p>
    <w:p w14:paraId="64A9B5C0" w14:textId="77777777" w:rsidR="00D425A5" w:rsidRDefault="00D425A5">
      <w:pPr>
        <w:pStyle w:val="BodyText2"/>
        <w:tabs>
          <w:tab w:val="clear" w:pos="540"/>
          <w:tab w:val="clear" w:pos="1080"/>
          <w:tab w:val="clear" w:pos="1620"/>
          <w:tab w:val="left" w:pos="900"/>
          <w:tab w:val="left" w:pos="1260"/>
        </w:tabs>
        <w:ind w:left="900" w:hanging="360"/>
        <w:rPr>
          <w:sz w:val="22"/>
        </w:rPr>
      </w:pPr>
      <w:r>
        <w:rPr>
          <w:b/>
          <w:sz w:val="22"/>
        </w:rPr>
        <w:t>B.</w:t>
      </w:r>
      <w:r>
        <w:rPr>
          <w:sz w:val="22"/>
        </w:rPr>
        <w:tab/>
      </w:r>
      <w:r>
        <w:rPr>
          <w:b/>
          <w:sz w:val="22"/>
        </w:rPr>
        <w:t>CANCELLATIONS</w:t>
      </w:r>
    </w:p>
    <w:p w14:paraId="5DAE6874" w14:textId="77777777" w:rsidR="00D425A5" w:rsidRDefault="00D425A5">
      <w:pPr>
        <w:pStyle w:val="BodyText2"/>
        <w:tabs>
          <w:tab w:val="clear" w:pos="540"/>
          <w:tab w:val="clear" w:pos="1080"/>
          <w:tab w:val="clear" w:pos="1620"/>
          <w:tab w:val="left" w:pos="900"/>
          <w:tab w:val="left" w:pos="1260"/>
        </w:tabs>
        <w:ind w:left="900" w:hanging="360"/>
        <w:rPr>
          <w:sz w:val="22"/>
        </w:rPr>
      </w:pPr>
    </w:p>
    <w:p w14:paraId="06EA24F4" w14:textId="06AC9015" w:rsidR="00D425A5" w:rsidRDefault="00D425A5">
      <w:pPr>
        <w:pStyle w:val="BodyText2"/>
        <w:tabs>
          <w:tab w:val="clear" w:pos="540"/>
          <w:tab w:val="clear" w:pos="1080"/>
          <w:tab w:val="clear" w:pos="1620"/>
          <w:tab w:val="left" w:pos="900"/>
          <w:tab w:val="left" w:pos="1260"/>
        </w:tabs>
        <w:ind w:left="900" w:hanging="360"/>
        <w:rPr>
          <w:sz w:val="22"/>
        </w:rPr>
      </w:pPr>
      <w:r>
        <w:rPr>
          <w:sz w:val="22"/>
        </w:rPr>
        <w:tab/>
        <w:t xml:space="preserve">Requests for Part number or order cancellations must be </w:t>
      </w:r>
      <w:r w:rsidR="000A1291">
        <w:rPr>
          <w:sz w:val="22"/>
        </w:rPr>
        <w:t>communicated</w:t>
      </w:r>
      <w:r w:rsidR="00C173FC">
        <w:rPr>
          <w:sz w:val="22"/>
        </w:rPr>
        <w:t xml:space="preserve"> to the Company</w:t>
      </w:r>
      <w:r w:rsidR="000B50CA">
        <w:rPr>
          <w:sz w:val="22"/>
        </w:rPr>
        <w:t xml:space="preserve"> via email correspondence</w:t>
      </w:r>
      <w:r w:rsidR="00C173FC">
        <w:rPr>
          <w:sz w:val="22"/>
        </w:rPr>
        <w:t>.</w:t>
      </w:r>
    </w:p>
    <w:p w14:paraId="5F984CF3" w14:textId="77777777" w:rsidR="00D425A5" w:rsidRDefault="00D425A5">
      <w:pPr>
        <w:pStyle w:val="BodyText2"/>
        <w:tabs>
          <w:tab w:val="clear" w:pos="540"/>
          <w:tab w:val="clear" w:pos="1080"/>
          <w:tab w:val="clear" w:pos="1620"/>
          <w:tab w:val="left" w:pos="900"/>
          <w:tab w:val="left" w:pos="1260"/>
        </w:tabs>
        <w:ind w:left="900" w:hanging="360"/>
        <w:rPr>
          <w:sz w:val="22"/>
        </w:rPr>
      </w:pPr>
    </w:p>
    <w:p w14:paraId="70CCFBD6" w14:textId="77777777" w:rsidR="00D425A5" w:rsidRDefault="00D425A5">
      <w:pPr>
        <w:pStyle w:val="BodyText2"/>
        <w:tabs>
          <w:tab w:val="clear" w:pos="540"/>
          <w:tab w:val="clear" w:pos="1080"/>
          <w:tab w:val="clear" w:pos="1620"/>
          <w:tab w:val="left" w:pos="900"/>
          <w:tab w:val="left" w:pos="1260"/>
        </w:tabs>
        <w:ind w:left="900" w:hanging="360"/>
        <w:rPr>
          <w:sz w:val="22"/>
        </w:rPr>
      </w:pPr>
      <w:r>
        <w:rPr>
          <w:sz w:val="22"/>
        </w:rPr>
        <w:tab/>
        <w:t>Items that are considered by the Company to be stock or non-stock Parts are subject to the following cancellation conditions once the order has been entered and processed:</w:t>
      </w:r>
    </w:p>
    <w:p w14:paraId="02E640B9" w14:textId="77777777" w:rsidR="00D425A5" w:rsidRDefault="00D425A5">
      <w:pPr>
        <w:pStyle w:val="BodyText2"/>
        <w:tabs>
          <w:tab w:val="clear" w:pos="540"/>
          <w:tab w:val="clear" w:pos="1080"/>
          <w:tab w:val="clear" w:pos="1620"/>
          <w:tab w:val="left" w:pos="900"/>
          <w:tab w:val="left" w:pos="1260"/>
        </w:tabs>
        <w:ind w:left="900" w:hanging="360"/>
        <w:rPr>
          <w:sz w:val="22"/>
        </w:rPr>
      </w:pPr>
    </w:p>
    <w:p w14:paraId="564DB5F9" w14:textId="1C7C1126" w:rsidR="00D425A5" w:rsidRPr="005709DC" w:rsidRDefault="00D425A5">
      <w:pPr>
        <w:pStyle w:val="BodyText2"/>
        <w:tabs>
          <w:tab w:val="clear" w:pos="540"/>
          <w:tab w:val="clear" w:pos="1080"/>
          <w:tab w:val="clear" w:pos="1620"/>
          <w:tab w:val="left" w:pos="900"/>
          <w:tab w:val="left" w:pos="1260"/>
        </w:tabs>
        <w:ind w:left="1260" w:hanging="360"/>
        <w:rPr>
          <w:sz w:val="22"/>
        </w:rPr>
      </w:pPr>
      <w:r>
        <w:rPr>
          <w:sz w:val="22"/>
        </w:rPr>
        <w:t>1.</w:t>
      </w:r>
      <w:r>
        <w:rPr>
          <w:sz w:val="22"/>
        </w:rPr>
        <w:tab/>
        <w:t xml:space="preserve">Stock Parts for which the Company has received a written cancellation notice will be subject </w:t>
      </w:r>
      <w:r w:rsidRPr="005709DC">
        <w:rPr>
          <w:sz w:val="22"/>
        </w:rPr>
        <w:t xml:space="preserve">to a </w:t>
      </w:r>
      <w:r w:rsidR="00034CE3" w:rsidRPr="005709DC">
        <w:rPr>
          <w:sz w:val="22"/>
        </w:rPr>
        <w:t>2</w:t>
      </w:r>
      <w:r w:rsidRPr="005709DC">
        <w:rPr>
          <w:sz w:val="22"/>
        </w:rPr>
        <w:t xml:space="preserve">0% cancellation charge based on the current net price.  Maximum cancellation </w:t>
      </w:r>
      <w:r w:rsidR="002318A4" w:rsidRPr="005709DC">
        <w:rPr>
          <w:sz w:val="22"/>
        </w:rPr>
        <w:t>charge</w:t>
      </w:r>
      <w:r w:rsidRPr="005709DC">
        <w:rPr>
          <w:sz w:val="22"/>
        </w:rPr>
        <w:t xml:space="preserve"> $</w:t>
      </w:r>
      <w:r w:rsidR="000A1291">
        <w:rPr>
          <w:sz w:val="22"/>
        </w:rPr>
        <w:t>5</w:t>
      </w:r>
      <w:r w:rsidRPr="005709DC">
        <w:rPr>
          <w:sz w:val="22"/>
        </w:rPr>
        <w:t>00.00.</w:t>
      </w:r>
    </w:p>
    <w:p w14:paraId="7E4AF735" w14:textId="77777777" w:rsidR="00D425A5" w:rsidRPr="005709DC" w:rsidRDefault="00D425A5">
      <w:pPr>
        <w:pStyle w:val="BodyText2"/>
        <w:tabs>
          <w:tab w:val="clear" w:pos="540"/>
          <w:tab w:val="clear" w:pos="1080"/>
          <w:tab w:val="clear" w:pos="1620"/>
          <w:tab w:val="left" w:pos="900"/>
          <w:tab w:val="left" w:pos="1260"/>
        </w:tabs>
        <w:ind w:left="1260" w:hanging="360"/>
        <w:rPr>
          <w:sz w:val="22"/>
        </w:rPr>
      </w:pPr>
    </w:p>
    <w:p w14:paraId="1CFAB6B9" w14:textId="34BF42D3" w:rsidR="00D425A5" w:rsidRDefault="00D425A5">
      <w:pPr>
        <w:pStyle w:val="BodyText2"/>
        <w:tabs>
          <w:tab w:val="clear" w:pos="540"/>
          <w:tab w:val="clear" w:pos="1080"/>
          <w:tab w:val="clear" w:pos="1620"/>
          <w:tab w:val="left" w:pos="900"/>
          <w:tab w:val="left" w:pos="1260"/>
        </w:tabs>
        <w:ind w:left="1260" w:hanging="360"/>
        <w:rPr>
          <w:sz w:val="22"/>
        </w:rPr>
      </w:pPr>
      <w:r w:rsidRPr="005709DC">
        <w:rPr>
          <w:sz w:val="22"/>
        </w:rPr>
        <w:t>2.</w:t>
      </w:r>
      <w:r w:rsidRPr="005709DC">
        <w:rPr>
          <w:sz w:val="22"/>
        </w:rPr>
        <w:tab/>
        <w:t xml:space="preserve">Non-stock Parts that have not been shipped and can be canceled with the vendor will be subject to a </w:t>
      </w:r>
      <w:r w:rsidR="00034CE3" w:rsidRPr="005709DC">
        <w:rPr>
          <w:sz w:val="22"/>
        </w:rPr>
        <w:t>2</w:t>
      </w:r>
      <w:r w:rsidRPr="005709DC">
        <w:rPr>
          <w:sz w:val="22"/>
        </w:rPr>
        <w:t>5% cancellation charge based on the current net price.  Maximum cancellation charge $</w:t>
      </w:r>
      <w:r w:rsidR="000A1291">
        <w:rPr>
          <w:sz w:val="22"/>
        </w:rPr>
        <w:t>5</w:t>
      </w:r>
      <w:r w:rsidR="00034CE3" w:rsidRPr="005709DC">
        <w:rPr>
          <w:sz w:val="22"/>
        </w:rPr>
        <w:t>0</w:t>
      </w:r>
      <w:r w:rsidRPr="005709DC">
        <w:rPr>
          <w:sz w:val="22"/>
        </w:rPr>
        <w:t>0.00.</w:t>
      </w:r>
    </w:p>
    <w:p w14:paraId="5940A475" w14:textId="77777777" w:rsidR="00D425A5" w:rsidRDefault="00D425A5">
      <w:pPr>
        <w:pStyle w:val="BodyText2"/>
        <w:tabs>
          <w:tab w:val="clear" w:pos="540"/>
          <w:tab w:val="clear" w:pos="1080"/>
          <w:tab w:val="clear" w:pos="1620"/>
          <w:tab w:val="left" w:pos="900"/>
          <w:tab w:val="left" w:pos="1260"/>
        </w:tabs>
        <w:ind w:left="1260" w:hanging="360"/>
        <w:rPr>
          <w:sz w:val="22"/>
        </w:rPr>
      </w:pPr>
    </w:p>
    <w:p w14:paraId="1FF200C3" w14:textId="77777777" w:rsidR="00D425A5" w:rsidRDefault="00D425A5">
      <w:pPr>
        <w:pStyle w:val="BodyText2"/>
        <w:tabs>
          <w:tab w:val="clear" w:pos="540"/>
          <w:tab w:val="clear" w:pos="1080"/>
          <w:tab w:val="clear" w:pos="1620"/>
          <w:tab w:val="left" w:pos="900"/>
          <w:tab w:val="left" w:pos="1260"/>
        </w:tabs>
        <w:ind w:left="1260" w:hanging="360"/>
        <w:rPr>
          <w:sz w:val="22"/>
        </w:rPr>
      </w:pPr>
      <w:r>
        <w:rPr>
          <w:sz w:val="22"/>
        </w:rPr>
        <w:t>3.</w:t>
      </w:r>
      <w:r>
        <w:rPr>
          <w:sz w:val="22"/>
        </w:rPr>
        <w:tab/>
        <w:t>Non-stock Parts that cannot be canceled with the vendor because the Parts are in the process of being made, have been made and/or shipped cannot be canceled.  Parts in this classification will be shipped to the distributor and invoiced.  These Parts cannot be returned for credit on any future Parts return.</w:t>
      </w:r>
    </w:p>
    <w:p w14:paraId="2213EDAB" w14:textId="77777777" w:rsidR="00D425A5" w:rsidRDefault="00D425A5">
      <w:pPr>
        <w:pStyle w:val="BodyText2"/>
        <w:tabs>
          <w:tab w:val="clear" w:pos="540"/>
          <w:tab w:val="clear" w:pos="1080"/>
          <w:tab w:val="clear" w:pos="1620"/>
          <w:tab w:val="left" w:pos="900"/>
          <w:tab w:val="left" w:pos="1260"/>
        </w:tabs>
        <w:ind w:left="1260" w:hanging="360"/>
        <w:rPr>
          <w:sz w:val="22"/>
        </w:rPr>
      </w:pPr>
    </w:p>
    <w:p w14:paraId="71916EC4" w14:textId="77777777" w:rsidR="00D425A5" w:rsidRDefault="00D425A5">
      <w:pPr>
        <w:pStyle w:val="BodyText2"/>
        <w:tabs>
          <w:tab w:val="clear" w:pos="1080"/>
          <w:tab w:val="clear" w:pos="1620"/>
          <w:tab w:val="left" w:pos="900"/>
          <w:tab w:val="left" w:pos="1260"/>
        </w:tabs>
        <w:rPr>
          <w:b/>
          <w:sz w:val="22"/>
        </w:rPr>
      </w:pPr>
      <w:r>
        <w:rPr>
          <w:b/>
          <w:sz w:val="22"/>
        </w:rPr>
        <w:t>VIII.</w:t>
      </w:r>
      <w:r>
        <w:rPr>
          <w:b/>
          <w:sz w:val="22"/>
        </w:rPr>
        <w:tab/>
        <w:t>PARTS EXCLUDED FROM STOCK ORDERS</w:t>
      </w:r>
    </w:p>
    <w:p w14:paraId="73535780" w14:textId="77777777" w:rsidR="00D425A5" w:rsidRDefault="00D425A5" w:rsidP="00832371">
      <w:pPr>
        <w:pStyle w:val="BodyText2"/>
        <w:tabs>
          <w:tab w:val="clear" w:pos="1080"/>
          <w:tab w:val="clear" w:pos="1620"/>
          <w:tab w:val="left" w:pos="900"/>
          <w:tab w:val="left" w:pos="1260"/>
        </w:tabs>
        <w:ind w:left="0" w:firstLine="0"/>
        <w:rPr>
          <w:sz w:val="22"/>
        </w:rPr>
      </w:pPr>
    </w:p>
    <w:p w14:paraId="5F50C4E8" w14:textId="77777777" w:rsidR="00D425A5" w:rsidRDefault="00D425A5">
      <w:pPr>
        <w:pStyle w:val="BodyText2"/>
        <w:tabs>
          <w:tab w:val="clear" w:pos="1080"/>
          <w:tab w:val="clear" w:pos="1620"/>
          <w:tab w:val="left" w:pos="900"/>
          <w:tab w:val="left" w:pos="1260"/>
        </w:tabs>
        <w:rPr>
          <w:sz w:val="22"/>
        </w:rPr>
      </w:pPr>
    </w:p>
    <w:p w14:paraId="389ED86A" w14:textId="77777777" w:rsidR="00D425A5" w:rsidRDefault="00D425A5">
      <w:pPr>
        <w:pStyle w:val="BodyText2"/>
        <w:tabs>
          <w:tab w:val="clear" w:pos="1080"/>
          <w:tab w:val="clear" w:pos="1620"/>
          <w:tab w:val="left" w:pos="900"/>
          <w:tab w:val="left" w:pos="1260"/>
        </w:tabs>
        <w:rPr>
          <w:sz w:val="22"/>
        </w:rPr>
      </w:pPr>
      <w:r>
        <w:rPr>
          <w:sz w:val="22"/>
        </w:rPr>
        <w:tab/>
      </w:r>
      <w:r w:rsidR="00034CE3">
        <w:rPr>
          <w:sz w:val="22"/>
        </w:rPr>
        <w:tab/>
      </w:r>
      <w:r>
        <w:rPr>
          <w:sz w:val="22"/>
        </w:rPr>
        <w:t>Parts excluded from prepaid Stock Orders:</w:t>
      </w:r>
    </w:p>
    <w:p w14:paraId="40E13612" w14:textId="77777777" w:rsidR="00D425A5" w:rsidRDefault="00D425A5">
      <w:pPr>
        <w:pStyle w:val="BodyText2"/>
        <w:tabs>
          <w:tab w:val="clear" w:pos="1080"/>
          <w:tab w:val="clear" w:pos="1620"/>
          <w:tab w:val="left" w:pos="900"/>
          <w:tab w:val="left" w:pos="1260"/>
        </w:tabs>
        <w:rPr>
          <w:sz w:val="22"/>
        </w:rPr>
      </w:pPr>
    </w:p>
    <w:p w14:paraId="1AE42908" w14:textId="77777777" w:rsidR="00D425A5" w:rsidRDefault="00034CE3" w:rsidP="006228F0">
      <w:pPr>
        <w:pStyle w:val="BodyText2"/>
        <w:tabs>
          <w:tab w:val="clear" w:pos="1080"/>
          <w:tab w:val="clear" w:pos="1620"/>
          <w:tab w:val="left" w:pos="1260"/>
        </w:tabs>
        <w:ind w:left="1260"/>
        <w:rPr>
          <w:sz w:val="22"/>
        </w:rPr>
      </w:pPr>
      <w:r>
        <w:rPr>
          <w:sz w:val="22"/>
        </w:rPr>
        <w:lastRenderedPageBreak/>
        <w:tab/>
      </w:r>
      <w:r w:rsidR="00D425A5">
        <w:rPr>
          <w:sz w:val="22"/>
        </w:rPr>
        <w:t xml:space="preserve">Parts and kits designated as “NET” </w:t>
      </w:r>
      <w:r w:rsidR="006228F0">
        <w:rPr>
          <w:sz w:val="22"/>
        </w:rPr>
        <w:t xml:space="preserve">(N) </w:t>
      </w:r>
      <w:r w:rsidR="00D425A5">
        <w:rPr>
          <w:sz w:val="22"/>
        </w:rPr>
        <w:t>items, which are not subject to any standard discounts.</w:t>
      </w:r>
    </w:p>
    <w:p w14:paraId="7EF8CA3E" w14:textId="77777777" w:rsidR="00D425A5" w:rsidRDefault="00D425A5" w:rsidP="000B50CA">
      <w:pPr>
        <w:pStyle w:val="BodyText2"/>
        <w:tabs>
          <w:tab w:val="clear" w:pos="1080"/>
          <w:tab w:val="clear" w:pos="1620"/>
          <w:tab w:val="left" w:pos="900"/>
          <w:tab w:val="left" w:pos="1260"/>
        </w:tabs>
        <w:ind w:left="0" w:firstLine="0"/>
        <w:rPr>
          <w:b/>
          <w:sz w:val="22"/>
          <w:lang w:val="fr-FR"/>
        </w:rPr>
      </w:pPr>
    </w:p>
    <w:p w14:paraId="2973B87E" w14:textId="77777777" w:rsidR="00534884" w:rsidRDefault="00534884">
      <w:pPr>
        <w:pStyle w:val="BodyText2"/>
        <w:tabs>
          <w:tab w:val="clear" w:pos="1080"/>
          <w:tab w:val="clear" w:pos="1620"/>
          <w:tab w:val="left" w:pos="900"/>
          <w:tab w:val="left" w:pos="1260"/>
        </w:tabs>
        <w:rPr>
          <w:b/>
          <w:sz w:val="22"/>
          <w:lang w:val="fr-FR"/>
        </w:rPr>
      </w:pPr>
    </w:p>
    <w:p w14:paraId="577978F0" w14:textId="77777777" w:rsidR="00D425A5" w:rsidRDefault="00D425A5">
      <w:pPr>
        <w:pStyle w:val="BodyText2"/>
        <w:tabs>
          <w:tab w:val="clear" w:pos="1080"/>
          <w:tab w:val="clear" w:pos="1620"/>
          <w:tab w:val="left" w:pos="900"/>
          <w:tab w:val="left" w:pos="1260"/>
        </w:tabs>
        <w:rPr>
          <w:b/>
          <w:sz w:val="22"/>
          <w:lang w:val="fr-FR"/>
        </w:rPr>
      </w:pPr>
      <w:r>
        <w:rPr>
          <w:b/>
          <w:sz w:val="22"/>
          <w:lang w:val="fr-FR"/>
        </w:rPr>
        <w:t>IX.</w:t>
      </w:r>
      <w:r>
        <w:rPr>
          <w:b/>
          <w:sz w:val="22"/>
          <w:lang w:val="fr-FR"/>
        </w:rPr>
        <w:tab/>
        <w:t>NON-RETURNABLE PARTS</w:t>
      </w:r>
    </w:p>
    <w:p w14:paraId="6A216DBF" w14:textId="77777777" w:rsidR="00D425A5" w:rsidRDefault="00D425A5">
      <w:pPr>
        <w:pStyle w:val="BodyText2"/>
        <w:tabs>
          <w:tab w:val="clear" w:pos="1080"/>
          <w:tab w:val="clear" w:pos="1620"/>
          <w:tab w:val="left" w:pos="900"/>
          <w:tab w:val="left" w:pos="1260"/>
        </w:tabs>
        <w:rPr>
          <w:b/>
          <w:sz w:val="22"/>
          <w:lang w:val="fr-FR"/>
        </w:rPr>
      </w:pPr>
    </w:p>
    <w:p w14:paraId="1F7C1B12" w14:textId="77777777" w:rsidR="00D425A5" w:rsidRDefault="00D425A5">
      <w:pPr>
        <w:pStyle w:val="BodyText2"/>
        <w:tabs>
          <w:tab w:val="clear" w:pos="1080"/>
          <w:tab w:val="clear" w:pos="1620"/>
          <w:tab w:val="left" w:pos="900"/>
          <w:tab w:val="left" w:pos="1260"/>
        </w:tabs>
        <w:ind w:left="900" w:hanging="360"/>
        <w:rPr>
          <w:sz w:val="22"/>
        </w:rPr>
      </w:pPr>
      <w:r w:rsidRPr="005709DC">
        <w:rPr>
          <w:sz w:val="22"/>
        </w:rPr>
        <w:t>A.</w:t>
      </w:r>
      <w:r w:rsidRPr="005709DC">
        <w:rPr>
          <w:sz w:val="22"/>
        </w:rPr>
        <w:tab/>
        <w:t xml:space="preserve">Parts listed </w:t>
      </w:r>
      <w:r w:rsidR="00034CE3" w:rsidRPr="005709DC">
        <w:rPr>
          <w:sz w:val="22"/>
        </w:rPr>
        <w:t>on the website</w:t>
      </w:r>
      <w:r w:rsidR="00B64B09">
        <w:rPr>
          <w:sz w:val="22"/>
        </w:rPr>
        <w:t xml:space="preserve"> and data file</w:t>
      </w:r>
      <w:r w:rsidRPr="005709DC">
        <w:rPr>
          <w:sz w:val="22"/>
        </w:rPr>
        <w:t xml:space="preserve"> with the following symbols preceding the description:</w:t>
      </w:r>
    </w:p>
    <w:p w14:paraId="77273D7B" w14:textId="77777777" w:rsidR="00D425A5" w:rsidRDefault="00D425A5">
      <w:pPr>
        <w:pStyle w:val="BodyText2"/>
        <w:tabs>
          <w:tab w:val="clear" w:pos="1080"/>
          <w:tab w:val="clear" w:pos="1620"/>
          <w:tab w:val="left" w:pos="900"/>
          <w:tab w:val="left" w:pos="1260"/>
        </w:tabs>
        <w:ind w:left="900" w:hanging="360"/>
        <w:rPr>
          <w:sz w:val="22"/>
        </w:rPr>
      </w:pPr>
    </w:p>
    <w:p w14:paraId="376E7D83" w14:textId="77777777" w:rsidR="00D425A5" w:rsidRDefault="00D425A5">
      <w:pPr>
        <w:pStyle w:val="BodyText2"/>
        <w:tabs>
          <w:tab w:val="clear" w:pos="1080"/>
          <w:tab w:val="clear" w:pos="1620"/>
          <w:tab w:val="left" w:pos="900"/>
          <w:tab w:val="left" w:pos="1260"/>
        </w:tabs>
        <w:ind w:left="1260" w:hanging="360"/>
        <w:rPr>
          <w:sz w:val="22"/>
        </w:rPr>
      </w:pPr>
      <w:r>
        <w:rPr>
          <w:sz w:val="22"/>
        </w:rPr>
        <w:t>1.</w:t>
      </w:r>
      <w:r>
        <w:rPr>
          <w:sz w:val="22"/>
        </w:rPr>
        <w:tab/>
        <w:t>“&amp;” -- Part is non-returnable, excluding current production parts.</w:t>
      </w:r>
    </w:p>
    <w:p w14:paraId="24D1DEBC" w14:textId="6371AB19" w:rsidR="00D425A5" w:rsidRDefault="00D425A5">
      <w:pPr>
        <w:pStyle w:val="BodyText2"/>
        <w:tabs>
          <w:tab w:val="clear" w:pos="1080"/>
          <w:tab w:val="clear" w:pos="1620"/>
          <w:tab w:val="left" w:pos="900"/>
          <w:tab w:val="left" w:pos="1260"/>
        </w:tabs>
        <w:ind w:left="1260" w:hanging="360"/>
        <w:rPr>
          <w:sz w:val="22"/>
        </w:rPr>
      </w:pPr>
      <w:r>
        <w:rPr>
          <w:sz w:val="22"/>
        </w:rPr>
        <w:t>2.</w:t>
      </w:r>
      <w:r>
        <w:rPr>
          <w:sz w:val="22"/>
        </w:rPr>
        <w:tab/>
        <w:t>“&amp; D/S”</w:t>
      </w:r>
      <w:r w:rsidR="000B50CA">
        <w:rPr>
          <w:sz w:val="22"/>
        </w:rPr>
        <w:t xml:space="preserve"> OR “OBSOLETE”</w:t>
      </w:r>
      <w:r>
        <w:rPr>
          <w:sz w:val="22"/>
        </w:rPr>
        <w:t xml:space="preserve"> -- Part will be discontinued or superseded when stock has been depleted and is non-returnable.</w:t>
      </w:r>
    </w:p>
    <w:p w14:paraId="225AAB77" w14:textId="77777777" w:rsidR="00D425A5" w:rsidRDefault="00D425A5">
      <w:pPr>
        <w:pStyle w:val="BodyText2"/>
        <w:tabs>
          <w:tab w:val="clear" w:pos="1080"/>
          <w:tab w:val="clear" w:pos="1620"/>
          <w:tab w:val="left" w:pos="900"/>
          <w:tab w:val="left" w:pos="1260"/>
        </w:tabs>
        <w:ind w:left="1260" w:hanging="360"/>
        <w:rPr>
          <w:sz w:val="22"/>
        </w:rPr>
      </w:pPr>
      <w:r>
        <w:rPr>
          <w:sz w:val="22"/>
        </w:rPr>
        <w:t>3.</w:t>
      </w:r>
      <w:r>
        <w:rPr>
          <w:sz w:val="22"/>
        </w:rPr>
        <w:tab/>
        <w:t>“@ R/B” -- Part has been superseded and is non-returnable.</w:t>
      </w:r>
    </w:p>
    <w:p w14:paraId="0B70AD8E" w14:textId="77777777" w:rsidR="00D425A5" w:rsidRDefault="00D425A5">
      <w:pPr>
        <w:pStyle w:val="BodyText2"/>
        <w:tabs>
          <w:tab w:val="clear" w:pos="1080"/>
          <w:tab w:val="clear" w:pos="1620"/>
          <w:tab w:val="left" w:pos="900"/>
          <w:tab w:val="left" w:pos="1260"/>
        </w:tabs>
        <w:ind w:left="1260" w:hanging="360"/>
        <w:rPr>
          <w:sz w:val="22"/>
        </w:rPr>
      </w:pPr>
    </w:p>
    <w:p w14:paraId="7CBED256" w14:textId="77777777" w:rsidR="00D425A5" w:rsidRDefault="00034CE3">
      <w:pPr>
        <w:pStyle w:val="BodyText2"/>
        <w:tabs>
          <w:tab w:val="clear" w:pos="1080"/>
          <w:tab w:val="clear" w:pos="1620"/>
          <w:tab w:val="left" w:pos="900"/>
          <w:tab w:val="left" w:pos="1260"/>
        </w:tabs>
        <w:ind w:left="900" w:hanging="360"/>
        <w:rPr>
          <w:sz w:val="22"/>
        </w:rPr>
      </w:pPr>
      <w:r w:rsidRPr="005709DC">
        <w:rPr>
          <w:sz w:val="22"/>
        </w:rPr>
        <w:t>B.</w:t>
      </w:r>
      <w:r w:rsidRPr="005709DC">
        <w:rPr>
          <w:sz w:val="22"/>
        </w:rPr>
        <w:tab/>
        <w:t>Parts not listed o</w:t>
      </w:r>
      <w:r w:rsidR="00D425A5" w:rsidRPr="005709DC">
        <w:rPr>
          <w:sz w:val="22"/>
        </w:rPr>
        <w:t xml:space="preserve">n the </w:t>
      </w:r>
      <w:r w:rsidRPr="005709DC">
        <w:rPr>
          <w:sz w:val="22"/>
        </w:rPr>
        <w:t>website</w:t>
      </w:r>
      <w:r w:rsidR="00B64B09">
        <w:rPr>
          <w:sz w:val="22"/>
        </w:rPr>
        <w:t xml:space="preserve"> or data file</w:t>
      </w:r>
      <w:r w:rsidR="00D425A5" w:rsidRPr="005709DC">
        <w:rPr>
          <w:sz w:val="22"/>
        </w:rPr>
        <w:t xml:space="preserve"> and not a current production part.</w:t>
      </w:r>
    </w:p>
    <w:p w14:paraId="3F981E76" w14:textId="77777777" w:rsidR="00D425A5" w:rsidRDefault="00D425A5">
      <w:pPr>
        <w:pStyle w:val="BodyText2"/>
        <w:tabs>
          <w:tab w:val="clear" w:pos="1080"/>
          <w:tab w:val="clear" w:pos="1620"/>
          <w:tab w:val="left" w:pos="900"/>
          <w:tab w:val="left" w:pos="1260"/>
        </w:tabs>
        <w:ind w:left="900" w:hanging="360"/>
        <w:rPr>
          <w:sz w:val="22"/>
        </w:rPr>
      </w:pPr>
    </w:p>
    <w:p w14:paraId="49D55A07" w14:textId="77777777" w:rsidR="00D425A5" w:rsidRDefault="00D425A5">
      <w:pPr>
        <w:pStyle w:val="BodyText2"/>
        <w:tabs>
          <w:tab w:val="clear" w:pos="1080"/>
          <w:tab w:val="clear" w:pos="1620"/>
          <w:tab w:val="left" w:pos="900"/>
          <w:tab w:val="left" w:pos="1260"/>
        </w:tabs>
        <w:ind w:left="900" w:hanging="360"/>
        <w:rPr>
          <w:sz w:val="22"/>
        </w:rPr>
      </w:pPr>
      <w:r>
        <w:rPr>
          <w:sz w:val="22"/>
        </w:rPr>
        <w:t>C.</w:t>
      </w:r>
      <w:r>
        <w:rPr>
          <w:sz w:val="22"/>
        </w:rPr>
        <w:tab/>
        <w:t>Parts ordered on a non-cancelable or non-returnable basis.</w:t>
      </w:r>
    </w:p>
    <w:p w14:paraId="18EB8B1F" w14:textId="77777777" w:rsidR="00D425A5" w:rsidRDefault="00D425A5">
      <w:pPr>
        <w:pStyle w:val="BodyText2"/>
        <w:tabs>
          <w:tab w:val="clear" w:pos="1080"/>
          <w:tab w:val="clear" w:pos="1620"/>
          <w:tab w:val="left" w:pos="900"/>
          <w:tab w:val="left" w:pos="1260"/>
        </w:tabs>
        <w:ind w:left="900" w:hanging="360"/>
        <w:rPr>
          <w:sz w:val="22"/>
        </w:rPr>
      </w:pPr>
    </w:p>
    <w:p w14:paraId="1F44F02B" w14:textId="77777777" w:rsidR="00D425A5" w:rsidRDefault="00D425A5">
      <w:pPr>
        <w:pStyle w:val="BodyText2"/>
        <w:tabs>
          <w:tab w:val="clear" w:pos="1080"/>
          <w:tab w:val="clear" w:pos="1620"/>
          <w:tab w:val="left" w:pos="900"/>
          <w:tab w:val="left" w:pos="1260"/>
        </w:tabs>
        <w:ind w:left="900" w:hanging="360"/>
        <w:rPr>
          <w:sz w:val="22"/>
        </w:rPr>
      </w:pPr>
      <w:r>
        <w:rPr>
          <w:sz w:val="22"/>
        </w:rPr>
        <w:t>D.</w:t>
      </w:r>
      <w:r>
        <w:rPr>
          <w:sz w:val="22"/>
        </w:rPr>
        <w:tab/>
        <w:t>Parts with a limited shelf life such as o-rings, rubber hoses, gaskets,</w:t>
      </w:r>
      <w:r w:rsidR="0067010A">
        <w:rPr>
          <w:sz w:val="22"/>
        </w:rPr>
        <w:t xml:space="preserve"> seals</w:t>
      </w:r>
      <w:r>
        <w:rPr>
          <w:sz w:val="22"/>
        </w:rPr>
        <w:t xml:space="preserve"> etc.</w:t>
      </w:r>
    </w:p>
    <w:p w14:paraId="32BE552C" w14:textId="77777777" w:rsidR="00D425A5" w:rsidRDefault="00D425A5">
      <w:pPr>
        <w:pStyle w:val="BodyText2"/>
        <w:tabs>
          <w:tab w:val="clear" w:pos="1080"/>
          <w:tab w:val="clear" w:pos="1620"/>
          <w:tab w:val="left" w:pos="900"/>
          <w:tab w:val="left" w:pos="1260"/>
        </w:tabs>
        <w:ind w:left="900" w:hanging="360"/>
        <w:rPr>
          <w:sz w:val="22"/>
        </w:rPr>
      </w:pPr>
    </w:p>
    <w:p w14:paraId="4AD651A0" w14:textId="77777777" w:rsidR="00D425A5" w:rsidRDefault="00D425A5">
      <w:pPr>
        <w:pStyle w:val="BodyText2"/>
        <w:tabs>
          <w:tab w:val="clear" w:pos="1080"/>
          <w:tab w:val="clear" w:pos="1620"/>
          <w:tab w:val="left" w:pos="900"/>
          <w:tab w:val="left" w:pos="1260"/>
        </w:tabs>
        <w:ind w:left="900" w:hanging="360"/>
        <w:rPr>
          <w:sz w:val="22"/>
        </w:rPr>
      </w:pPr>
      <w:r>
        <w:rPr>
          <w:sz w:val="22"/>
        </w:rPr>
        <w:t>E.</w:t>
      </w:r>
      <w:r>
        <w:rPr>
          <w:sz w:val="22"/>
        </w:rPr>
        <w:tab/>
        <w:t>Used, damaged, rusty or worn Parts.</w:t>
      </w:r>
    </w:p>
    <w:p w14:paraId="1B063C65" w14:textId="77777777" w:rsidR="00D425A5" w:rsidRDefault="00D425A5">
      <w:pPr>
        <w:pStyle w:val="BodyText2"/>
        <w:tabs>
          <w:tab w:val="clear" w:pos="1080"/>
          <w:tab w:val="clear" w:pos="1620"/>
          <w:tab w:val="left" w:pos="900"/>
          <w:tab w:val="left" w:pos="1260"/>
        </w:tabs>
        <w:ind w:left="900" w:hanging="360"/>
        <w:rPr>
          <w:sz w:val="22"/>
        </w:rPr>
      </w:pPr>
    </w:p>
    <w:p w14:paraId="5947BD4A" w14:textId="77777777" w:rsidR="00D425A5" w:rsidRDefault="00D425A5">
      <w:pPr>
        <w:pStyle w:val="BodyText2"/>
        <w:tabs>
          <w:tab w:val="clear" w:pos="1080"/>
          <w:tab w:val="clear" w:pos="1620"/>
          <w:tab w:val="left" w:pos="900"/>
          <w:tab w:val="left" w:pos="1260"/>
        </w:tabs>
        <w:ind w:left="900" w:hanging="360"/>
        <w:rPr>
          <w:sz w:val="22"/>
        </w:rPr>
      </w:pPr>
      <w:r>
        <w:rPr>
          <w:sz w:val="22"/>
        </w:rPr>
        <w:t>F.</w:t>
      </w:r>
      <w:r>
        <w:rPr>
          <w:sz w:val="22"/>
        </w:rPr>
        <w:tab/>
        <w:t>Parts that were acquired by means of a special price concession.</w:t>
      </w:r>
    </w:p>
    <w:p w14:paraId="3035AE7A" w14:textId="77777777" w:rsidR="00D425A5" w:rsidRDefault="00D425A5">
      <w:pPr>
        <w:pStyle w:val="BodyText2"/>
        <w:tabs>
          <w:tab w:val="clear" w:pos="1080"/>
          <w:tab w:val="clear" w:pos="1620"/>
          <w:tab w:val="left" w:pos="900"/>
          <w:tab w:val="left" w:pos="1260"/>
        </w:tabs>
        <w:ind w:left="900" w:hanging="360"/>
        <w:rPr>
          <w:sz w:val="22"/>
        </w:rPr>
      </w:pPr>
    </w:p>
    <w:p w14:paraId="16735C0F" w14:textId="77777777" w:rsidR="00D425A5" w:rsidRDefault="00D425A5">
      <w:pPr>
        <w:pStyle w:val="BodyText2"/>
        <w:tabs>
          <w:tab w:val="clear" w:pos="1080"/>
          <w:tab w:val="clear" w:pos="1620"/>
          <w:tab w:val="left" w:pos="900"/>
          <w:tab w:val="left" w:pos="1260"/>
        </w:tabs>
        <w:ind w:left="900" w:hanging="360"/>
        <w:rPr>
          <w:sz w:val="22"/>
        </w:rPr>
      </w:pPr>
      <w:r>
        <w:rPr>
          <w:sz w:val="22"/>
        </w:rPr>
        <w:t>G.</w:t>
      </w:r>
      <w:r>
        <w:rPr>
          <w:sz w:val="22"/>
        </w:rPr>
        <w:tab/>
        <w:t>Incomplete kits and assemblies.</w:t>
      </w:r>
    </w:p>
    <w:p w14:paraId="629F67D7" w14:textId="77777777" w:rsidR="00D425A5" w:rsidRDefault="00D425A5">
      <w:pPr>
        <w:pStyle w:val="BodyText2"/>
        <w:tabs>
          <w:tab w:val="clear" w:pos="1080"/>
          <w:tab w:val="clear" w:pos="1620"/>
          <w:tab w:val="left" w:pos="900"/>
          <w:tab w:val="left" w:pos="1260"/>
        </w:tabs>
        <w:ind w:left="900" w:hanging="360"/>
        <w:rPr>
          <w:sz w:val="22"/>
        </w:rPr>
      </w:pPr>
    </w:p>
    <w:p w14:paraId="185F8C62" w14:textId="77777777" w:rsidR="00D425A5" w:rsidRDefault="00D425A5">
      <w:pPr>
        <w:pStyle w:val="BodyText2"/>
        <w:tabs>
          <w:tab w:val="clear" w:pos="1080"/>
          <w:tab w:val="clear" w:pos="1620"/>
          <w:tab w:val="left" w:pos="900"/>
          <w:tab w:val="left" w:pos="1260"/>
        </w:tabs>
        <w:ind w:left="900" w:hanging="360"/>
        <w:rPr>
          <w:sz w:val="22"/>
        </w:rPr>
      </w:pPr>
      <w:r>
        <w:rPr>
          <w:sz w:val="22"/>
        </w:rPr>
        <w:t>H.</w:t>
      </w:r>
      <w:r>
        <w:rPr>
          <w:sz w:val="22"/>
        </w:rPr>
        <w:tab/>
        <w:t>Parts removed from kits.</w:t>
      </w:r>
    </w:p>
    <w:p w14:paraId="249946F2" w14:textId="77777777" w:rsidR="00D425A5" w:rsidRDefault="00D425A5">
      <w:pPr>
        <w:pStyle w:val="BodyText2"/>
        <w:tabs>
          <w:tab w:val="clear" w:pos="1080"/>
          <w:tab w:val="clear" w:pos="1620"/>
          <w:tab w:val="left" w:pos="900"/>
          <w:tab w:val="left" w:pos="1260"/>
        </w:tabs>
        <w:ind w:left="900" w:hanging="360"/>
        <w:rPr>
          <w:sz w:val="22"/>
        </w:rPr>
      </w:pPr>
    </w:p>
    <w:p w14:paraId="2743865C" w14:textId="77777777" w:rsidR="00D425A5" w:rsidRDefault="00D425A5">
      <w:pPr>
        <w:pStyle w:val="BodyText2"/>
        <w:tabs>
          <w:tab w:val="clear" w:pos="1080"/>
          <w:tab w:val="clear" w:pos="1620"/>
          <w:tab w:val="left" w:pos="900"/>
          <w:tab w:val="left" w:pos="1260"/>
        </w:tabs>
        <w:ind w:left="900" w:hanging="360"/>
        <w:rPr>
          <w:sz w:val="22"/>
        </w:rPr>
      </w:pPr>
      <w:r>
        <w:rPr>
          <w:sz w:val="22"/>
        </w:rPr>
        <w:t>I.</w:t>
      </w:r>
      <w:r>
        <w:rPr>
          <w:sz w:val="22"/>
        </w:rPr>
        <w:tab/>
        <w:t>Parts that were removed from machines.</w:t>
      </w:r>
    </w:p>
    <w:p w14:paraId="64864618" w14:textId="77777777" w:rsidR="00D425A5" w:rsidRDefault="00D425A5">
      <w:pPr>
        <w:pStyle w:val="BodyText2"/>
        <w:tabs>
          <w:tab w:val="clear" w:pos="1080"/>
          <w:tab w:val="clear" w:pos="1620"/>
          <w:tab w:val="left" w:pos="900"/>
          <w:tab w:val="left" w:pos="1260"/>
        </w:tabs>
        <w:ind w:left="900" w:hanging="360"/>
        <w:rPr>
          <w:sz w:val="22"/>
        </w:rPr>
      </w:pPr>
    </w:p>
    <w:p w14:paraId="0E3BFC49" w14:textId="77777777" w:rsidR="00D425A5" w:rsidRDefault="00D425A5">
      <w:pPr>
        <w:pStyle w:val="BodyText2"/>
        <w:tabs>
          <w:tab w:val="clear" w:pos="1080"/>
          <w:tab w:val="clear" w:pos="1620"/>
          <w:tab w:val="left" w:pos="900"/>
          <w:tab w:val="left" w:pos="1260"/>
        </w:tabs>
        <w:ind w:left="900" w:hanging="360"/>
        <w:rPr>
          <w:sz w:val="22"/>
        </w:rPr>
      </w:pPr>
      <w:r>
        <w:rPr>
          <w:sz w:val="22"/>
        </w:rPr>
        <w:t>J.</w:t>
      </w:r>
      <w:r>
        <w:rPr>
          <w:sz w:val="22"/>
        </w:rPr>
        <w:tab/>
        <w:t>Parts provided specifically for a distributor’s order, which are not normally stocked by the Company.</w:t>
      </w:r>
    </w:p>
    <w:p w14:paraId="2E4A2FC6" w14:textId="77777777" w:rsidR="00D425A5" w:rsidRDefault="00D425A5">
      <w:pPr>
        <w:pStyle w:val="BodyText2"/>
        <w:tabs>
          <w:tab w:val="clear" w:pos="1080"/>
          <w:tab w:val="clear" w:pos="1620"/>
          <w:tab w:val="left" w:pos="900"/>
          <w:tab w:val="left" w:pos="1260"/>
        </w:tabs>
        <w:ind w:left="900" w:hanging="360"/>
        <w:rPr>
          <w:sz w:val="22"/>
        </w:rPr>
      </w:pPr>
    </w:p>
    <w:p w14:paraId="6F177BB2" w14:textId="77777777" w:rsidR="00D425A5" w:rsidRDefault="00D425A5">
      <w:pPr>
        <w:pStyle w:val="BodyText2"/>
        <w:tabs>
          <w:tab w:val="clear" w:pos="1080"/>
          <w:tab w:val="clear" w:pos="1620"/>
          <w:tab w:val="left" w:pos="900"/>
          <w:tab w:val="left" w:pos="1260"/>
        </w:tabs>
        <w:ind w:left="900" w:hanging="360"/>
        <w:rPr>
          <w:sz w:val="22"/>
        </w:rPr>
      </w:pPr>
      <w:r>
        <w:rPr>
          <w:sz w:val="22"/>
        </w:rPr>
        <w:t>K.</w:t>
      </w:r>
      <w:r>
        <w:rPr>
          <w:sz w:val="22"/>
        </w:rPr>
        <w:tab/>
        <w:t>Common hardware items:  nuts, capscrews, fittings, etc.</w:t>
      </w:r>
    </w:p>
    <w:p w14:paraId="72F1416A" w14:textId="77777777" w:rsidR="00D425A5" w:rsidRDefault="00D425A5">
      <w:pPr>
        <w:pStyle w:val="BodyText2"/>
        <w:tabs>
          <w:tab w:val="clear" w:pos="1080"/>
          <w:tab w:val="clear" w:pos="1620"/>
          <w:tab w:val="left" w:pos="900"/>
          <w:tab w:val="left" w:pos="1260"/>
        </w:tabs>
        <w:ind w:left="900" w:hanging="360"/>
        <w:rPr>
          <w:sz w:val="22"/>
        </w:rPr>
      </w:pPr>
    </w:p>
    <w:p w14:paraId="2C677320" w14:textId="00A28E0E" w:rsidR="00D425A5" w:rsidRDefault="00D425A5">
      <w:pPr>
        <w:pStyle w:val="BodyText2"/>
        <w:tabs>
          <w:tab w:val="clear" w:pos="1080"/>
          <w:tab w:val="clear" w:pos="1620"/>
          <w:tab w:val="left" w:pos="900"/>
          <w:tab w:val="left" w:pos="1260"/>
        </w:tabs>
        <w:ind w:left="900" w:hanging="360"/>
        <w:rPr>
          <w:sz w:val="22"/>
        </w:rPr>
      </w:pPr>
      <w:r>
        <w:rPr>
          <w:sz w:val="22"/>
        </w:rPr>
        <w:t>L.</w:t>
      </w:r>
      <w:r>
        <w:rPr>
          <w:sz w:val="22"/>
        </w:rPr>
        <w:tab/>
        <w:t>Parts with an extended value of less than $</w:t>
      </w:r>
      <w:r w:rsidR="000B50CA">
        <w:rPr>
          <w:sz w:val="22"/>
        </w:rPr>
        <w:t>50</w:t>
      </w:r>
      <w:r w:rsidR="00EF572F">
        <w:rPr>
          <w:sz w:val="22"/>
        </w:rPr>
        <w:t>.00</w:t>
      </w:r>
      <w:r>
        <w:rPr>
          <w:sz w:val="22"/>
        </w:rPr>
        <w:t xml:space="preserve"> net.</w:t>
      </w:r>
    </w:p>
    <w:p w14:paraId="17B85098" w14:textId="77777777" w:rsidR="00D425A5" w:rsidRDefault="00D425A5">
      <w:pPr>
        <w:pStyle w:val="BodyText2"/>
        <w:tabs>
          <w:tab w:val="clear" w:pos="1080"/>
          <w:tab w:val="clear" w:pos="1620"/>
          <w:tab w:val="left" w:pos="900"/>
          <w:tab w:val="left" w:pos="1260"/>
        </w:tabs>
        <w:ind w:left="900" w:hanging="360"/>
        <w:rPr>
          <w:sz w:val="22"/>
        </w:rPr>
      </w:pPr>
    </w:p>
    <w:p w14:paraId="14F89304" w14:textId="77777777" w:rsidR="00D425A5" w:rsidRDefault="00D425A5">
      <w:pPr>
        <w:pStyle w:val="BodyText2"/>
        <w:tabs>
          <w:tab w:val="clear" w:pos="1080"/>
          <w:tab w:val="clear" w:pos="1620"/>
          <w:tab w:val="left" w:pos="900"/>
          <w:tab w:val="left" w:pos="1260"/>
        </w:tabs>
        <w:ind w:left="900" w:hanging="360"/>
        <w:rPr>
          <w:sz w:val="22"/>
        </w:rPr>
      </w:pPr>
      <w:r>
        <w:rPr>
          <w:sz w:val="22"/>
        </w:rPr>
        <w:t>M.</w:t>
      </w:r>
      <w:r>
        <w:rPr>
          <w:sz w:val="22"/>
        </w:rPr>
        <w:tab/>
        <w:t>Parts not purchased from the Company.  In some cases, invoices will be required.</w:t>
      </w:r>
    </w:p>
    <w:p w14:paraId="1F2CB1FC" w14:textId="77777777" w:rsidR="00D425A5" w:rsidRDefault="00D425A5">
      <w:pPr>
        <w:pStyle w:val="BodyText2"/>
        <w:tabs>
          <w:tab w:val="clear" w:pos="1080"/>
          <w:tab w:val="clear" w:pos="1620"/>
          <w:tab w:val="left" w:pos="900"/>
          <w:tab w:val="left" w:pos="1260"/>
        </w:tabs>
        <w:ind w:left="900" w:hanging="360"/>
        <w:rPr>
          <w:sz w:val="22"/>
        </w:rPr>
      </w:pPr>
    </w:p>
    <w:p w14:paraId="10B4C680" w14:textId="159587BF" w:rsidR="00D425A5" w:rsidRDefault="00D425A5">
      <w:pPr>
        <w:pStyle w:val="BodyText2"/>
        <w:tabs>
          <w:tab w:val="clear" w:pos="1080"/>
          <w:tab w:val="clear" w:pos="1620"/>
          <w:tab w:val="left" w:pos="900"/>
          <w:tab w:val="left" w:pos="1260"/>
        </w:tabs>
        <w:ind w:left="900" w:hanging="360"/>
        <w:rPr>
          <w:sz w:val="22"/>
        </w:rPr>
      </w:pPr>
      <w:r>
        <w:rPr>
          <w:sz w:val="22"/>
        </w:rPr>
        <w:t>N.</w:t>
      </w:r>
      <w:r>
        <w:rPr>
          <w:sz w:val="22"/>
        </w:rPr>
        <w:tab/>
        <w:t xml:space="preserve">Parts that have been in the distributor’s inventory over </w:t>
      </w:r>
      <w:r w:rsidR="00B64B09">
        <w:rPr>
          <w:sz w:val="22"/>
        </w:rPr>
        <w:t>1</w:t>
      </w:r>
      <w:r w:rsidR="000B50CA">
        <w:rPr>
          <w:sz w:val="22"/>
        </w:rPr>
        <w:t>2</w:t>
      </w:r>
      <w:r>
        <w:rPr>
          <w:sz w:val="22"/>
        </w:rPr>
        <w:t xml:space="preserve"> months.</w:t>
      </w:r>
    </w:p>
    <w:p w14:paraId="022FC796" w14:textId="77777777" w:rsidR="00D425A5" w:rsidRDefault="00D425A5">
      <w:pPr>
        <w:pStyle w:val="BodyText2"/>
        <w:tabs>
          <w:tab w:val="clear" w:pos="1080"/>
          <w:tab w:val="clear" w:pos="1620"/>
          <w:tab w:val="left" w:pos="900"/>
          <w:tab w:val="left" w:pos="1260"/>
        </w:tabs>
        <w:ind w:left="900" w:hanging="360"/>
        <w:rPr>
          <w:sz w:val="22"/>
        </w:rPr>
      </w:pPr>
    </w:p>
    <w:p w14:paraId="7E0889F9" w14:textId="77777777" w:rsidR="00D425A5" w:rsidRDefault="00D425A5">
      <w:pPr>
        <w:pStyle w:val="BodyText2"/>
        <w:tabs>
          <w:tab w:val="clear" w:pos="1080"/>
          <w:tab w:val="clear" w:pos="1620"/>
          <w:tab w:val="left" w:pos="900"/>
          <w:tab w:val="left" w:pos="1260"/>
        </w:tabs>
        <w:rPr>
          <w:sz w:val="22"/>
        </w:rPr>
      </w:pPr>
      <w:r>
        <w:rPr>
          <w:b/>
          <w:sz w:val="22"/>
        </w:rPr>
        <w:t>X.</w:t>
      </w:r>
      <w:r>
        <w:rPr>
          <w:b/>
          <w:sz w:val="22"/>
        </w:rPr>
        <w:tab/>
      </w:r>
      <w:r w:rsidRPr="002318A4">
        <w:rPr>
          <w:b/>
          <w:sz w:val="22"/>
        </w:rPr>
        <w:t>PARTS RETURN REQUEST PROCEDURE</w:t>
      </w:r>
    </w:p>
    <w:p w14:paraId="28A2166A" w14:textId="77777777" w:rsidR="00D425A5" w:rsidRDefault="00D425A5">
      <w:pPr>
        <w:pStyle w:val="BodyText2"/>
        <w:tabs>
          <w:tab w:val="clear" w:pos="1080"/>
          <w:tab w:val="clear" w:pos="1620"/>
          <w:tab w:val="left" w:pos="900"/>
          <w:tab w:val="left" w:pos="1260"/>
        </w:tabs>
        <w:rPr>
          <w:sz w:val="22"/>
        </w:rPr>
      </w:pPr>
    </w:p>
    <w:p w14:paraId="2BBCA203" w14:textId="4A0C3CBC" w:rsidR="00D425A5" w:rsidRDefault="00D425A5" w:rsidP="002318A4">
      <w:pPr>
        <w:pStyle w:val="BodyText2"/>
        <w:tabs>
          <w:tab w:val="clear" w:pos="1080"/>
          <w:tab w:val="clear" w:pos="1620"/>
          <w:tab w:val="left" w:pos="900"/>
          <w:tab w:val="left" w:pos="1260"/>
        </w:tabs>
        <w:rPr>
          <w:sz w:val="22"/>
        </w:rPr>
      </w:pPr>
      <w:r>
        <w:rPr>
          <w:sz w:val="22"/>
        </w:rPr>
        <w:tab/>
        <w:t>Phone requests will not be accepted.  All requests for Parts returns mu</w:t>
      </w:r>
      <w:r w:rsidR="0067010A">
        <w:rPr>
          <w:sz w:val="22"/>
        </w:rPr>
        <w:t>st be submitted</w:t>
      </w:r>
      <w:r w:rsidR="002318A4">
        <w:rPr>
          <w:sz w:val="22"/>
        </w:rPr>
        <w:t xml:space="preserve"> through the Company website.  </w:t>
      </w:r>
      <w:r w:rsidR="0067010A">
        <w:rPr>
          <w:sz w:val="22"/>
        </w:rPr>
        <w:t xml:space="preserve"> RM</w:t>
      </w:r>
      <w:r>
        <w:rPr>
          <w:sz w:val="22"/>
        </w:rPr>
        <w:t xml:space="preserve">A Form </w:t>
      </w:r>
      <w:r w:rsidR="000B50CA">
        <w:rPr>
          <w:sz w:val="22"/>
        </w:rPr>
        <w:t>TP100</w:t>
      </w:r>
      <w:r w:rsidR="002318A4">
        <w:rPr>
          <w:sz w:val="22"/>
        </w:rPr>
        <w:t xml:space="preserve">.  </w:t>
      </w:r>
    </w:p>
    <w:p w14:paraId="7EA0256D" w14:textId="77777777" w:rsidR="00D425A5" w:rsidRDefault="00D425A5">
      <w:pPr>
        <w:pStyle w:val="BodyText2"/>
        <w:tabs>
          <w:tab w:val="clear" w:pos="540"/>
          <w:tab w:val="clear" w:pos="1080"/>
          <w:tab w:val="clear" w:pos="1620"/>
          <w:tab w:val="left" w:pos="900"/>
          <w:tab w:val="left" w:pos="1260"/>
        </w:tabs>
        <w:ind w:left="900" w:hanging="360"/>
        <w:rPr>
          <w:sz w:val="22"/>
        </w:rPr>
      </w:pPr>
    </w:p>
    <w:p w14:paraId="60C8CCB8" w14:textId="3C80A32F" w:rsidR="00D425A5" w:rsidRDefault="00D425A5">
      <w:pPr>
        <w:pStyle w:val="BodyText2"/>
        <w:tabs>
          <w:tab w:val="clear" w:pos="540"/>
          <w:tab w:val="clear" w:pos="1080"/>
          <w:tab w:val="clear" w:pos="1620"/>
          <w:tab w:val="left" w:pos="900"/>
          <w:tab w:val="left" w:pos="1260"/>
        </w:tabs>
        <w:ind w:hanging="360"/>
        <w:rPr>
          <w:sz w:val="22"/>
        </w:rPr>
      </w:pPr>
      <w:r>
        <w:rPr>
          <w:sz w:val="22"/>
        </w:rPr>
        <w:tab/>
      </w:r>
      <w:proofErr w:type="gramStart"/>
      <w:r>
        <w:rPr>
          <w:sz w:val="22"/>
        </w:rPr>
        <w:t>In order for</w:t>
      </w:r>
      <w:proofErr w:type="gramEnd"/>
      <w:r>
        <w:rPr>
          <w:sz w:val="22"/>
        </w:rPr>
        <w:t xml:space="preserve"> a</w:t>
      </w:r>
      <w:r w:rsidR="00067DAF">
        <w:rPr>
          <w:sz w:val="22"/>
        </w:rPr>
        <w:t xml:space="preserve"> return to be authorized, the RM</w:t>
      </w:r>
      <w:r>
        <w:rPr>
          <w:sz w:val="22"/>
        </w:rPr>
        <w:t>A Request (</w:t>
      </w:r>
      <w:r w:rsidR="00A964B5">
        <w:rPr>
          <w:sz w:val="22"/>
        </w:rPr>
        <w:t xml:space="preserve">TP100 RMA Form) </w:t>
      </w:r>
      <w:r>
        <w:rPr>
          <w:sz w:val="22"/>
        </w:rPr>
        <w:t>must be completed in its entirety.</w:t>
      </w:r>
    </w:p>
    <w:p w14:paraId="12628E15" w14:textId="77777777" w:rsidR="00D425A5" w:rsidRDefault="00D425A5">
      <w:pPr>
        <w:pStyle w:val="BodyText2"/>
        <w:tabs>
          <w:tab w:val="clear" w:pos="540"/>
          <w:tab w:val="clear" w:pos="1080"/>
          <w:tab w:val="clear" w:pos="1620"/>
          <w:tab w:val="left" w:pos="900"/>
          <w:tab w:val="left" w:pos="1260"/>
        </w:tabs>
        <w:ind w:hanging="360"/>
        <w:rPr>
          <w:sz w:val="22"/>
        </w:rPr>
      </w:pPr>
    </w:p>
    <w:p w14:paraId="69F169EF" w14:textId="77777777" w:rsidR="00D425A5" w:rsidRDefault="00D425A5">
      <w:pPr>
        <w:pStyle w:val="BodyText2"/>
        <w:tabs>
          <w:tab w:val="clear" w:pos="540"/>
          <w:tab w:val="clear" w:pos="1080"/>
          <w:tab w:val="clear" w:pos="1620"/>
          <w:tab w:val="left" w:pos="900"/>
          <w:tab w:val="left" w:pos="1260"/>
        </w:tabs>
        <w:ind w:hanging="360"/>
        <w:rPr>
          <w:sz w:val="22"/>
        </w:rPr>
      </w:pPr>
      <w:r>
        <w:rPr>
          <w:sz w:val="22"/>
        </w:rPr>
        <w:tab/>
        <w:t>When a Parts Return Request has been rejected, the distributor will be contacted.</w:t>
      </w:r>
    </w:p>
    <w:p w14:paraId="6D79D967" w14:textId="77777777" w:rsidR="00D425A5" w:rsidRDefault="00D425A5">
      <w:pPr>
        <w:pStyle w:val="BodyText2"/>
        <w:tabs>
          <w:tab w:val="clear" w:pos="540"/>
          <w:tab w:val="clear" w:pos="1080"/>
          <w:tab w:val="clear" w:pos="1620"/>
          <w:tab w:val="left" w:pos="900"/>
          <w:tab w:val="left" w:pos="1260"/>
        </w:tabs>
        <w:ind w:hanging="360"/>
        <w:rPr>
          <w:sz w:val="22"/>
        </w:rPr>
      </w:pPr>
    </w:p>
    <w:p w14:paraId="76962D9D" w14:textId="77777777" w:rsidR="00D425A5" w:rsidRDefault="00D425A5">
      <w:pPr>
        <w:pStyle w:val="BodyText2"/>
        <w:tabs>
          <w:tab w:val="clear" w:pos="540"/>
          <w:tab w:val="clear" w:pos="1080"/>
          <w:tab w:val="clear" w:pos="1620"/>
          <w:tab w:val="left" w:pos="900"/>
          <w:tab w:val="left" w:pos="1260"/>
        </w:tabs>
        <w:ind w:hanging="360"/>
        <w:rPr>
          <w:sz w:val="22"/>
        </w:rPr>
      </w:pPr>
      <w:r>
        <w:rPr>
          <w:sz w:val="22"/>
        </w:rPr>
        <w:tab/>
      </w:r>
      <w:r>
        <w:rPr>
          <w:b/>
          <w:sz w:val="22"/>
        </w:rPr>
        <w:t>A.</w:t>
      </w:r>
      <w:r>
        <w:rPr>
          <w:b/>
          <w:sz w:val="22"/>
        </w:rPr>
        <w:tab/>
        <w:t>Conditions For Parts Returns</w:t>
      </w:r>
    </w:p>
    <w:p w14:paraId="7A60E122" w14:textId="77777777" w:rsidR="00D425A5" w:rsidRDefault="00D425A5">
      <w:pPr>
        <w:pStyle w:val="BodyText2"/>
        <w:tabs>
          <w:tab w:val="clear" w:pos="540"/>
          <w:tab w:val="clear" w:pos="1080"/>
          <w:tab w:val="clear" w:pos="1620"/>
          <w:tab w:val="left" w:pos="900"/>
          <w:tab w:val="left" w:pos="1260"/>
        </w:tabs>
        <w:ind w:hanging="360"/>
        <w:rPr>
          <w:sz w:val="22"/>
        </w:rPr>
      </w:pPr>
    </w:p>
    <w:p w14:paraId="71A9D45A" w14:textId="77777777" w:rsidR="00D425A5" w:rsidRDefault="00D425A5">
      <w:pPr>
        <w:pStyle w:val="BodyText2"/>
        <w:tabs>
          <w:tab w:val="clear" w:pos="540"/>
          <w:tab w:val="clear" w:pos="1080"/>
          <w:tab w:val="clear" w:pos="1620"/>
          <w:tab w:val="left" w:pos="900"/>
          <w:tab w:val="left" w:pos="1260"/>
        </w:tabs>
        <w:ind w:left="1260" w:hanging="360"/>
        <w:rPr>
          <w:sz w:val="22"/>
        </w:rPr>
      </w:pPr>
      <w:r>
        <w:rPr>
          <w:sz w:val="22"/>
        </w:rPr>
        <w:t>1.</w:t>
      </w:r>
      <w:r>
        <w:rPr>
          <w:sz w:val="22"/>
        </w:rPr>
        <w:tab/>
        <w:t>It is the distributor’s responsibility to be sure that all Parts returned are eligible for credit in accordance with published policies in effect at the time of return.</w:t>
      </w:r>
    </w:p>
    <w:p w14:paraId="1B447C68" w14:textId="77777777" w:rsidR="00D425A5" w:rsidRDefault="00D425A5">
      <w:pPr>
        <w:pStyle w:val="BodyText2"/>
        <w:tabs>
          <w:tab w:val="clear" w:pos="540"/>
          <w:tab w:val="clear" w:pos="1080"/>
          <w:tab w:val="clear" w:pos="1620"/>
          <w:tab w:val="left" w:pos="900"/>
          <w:tab w:val="left" w:pos="1260"/>
        </w:tabs>
        <w:ind w:left="1260" w:hanging="360"/>
        <w:rPr>
          <w:sz w:val="22"/>
        </w:rPr>
      </w:pPr>
    </w:p>
    <w:p w14:paraId="2D655110" w14:textId="77777777" w:rsidR="00D425A5" w:rsidRDefault="00D425A5">
      <w:pPr>
        <w:pStyle w:val="BodyText2"/>
        <w:tabs>
          <w:tab w:val="clear" w:pos="540"/>
          <w:tab w:val="clear" w:pos="1080"/>
          <w:tab w:val="clear" w:pos="1620"/>
          <w:tab w:val="left" w:pos="900"/>
          <w:tab w:val="left" w:pos="1260"/>
        </w:tabs>
        <w:ind w:left="1260" w:hanging="360"/>
        <w:rPr>
          <w:sz w:val="22"/>
        </w:rPr>
      </w:pPr>
      <w:r>
        <w:rPr>
          <w:sz w:val="22"/>
        </w:rPr>
        <w:t>2.</w:t>
      </w:r>
      <w:r>
        <w:rPr>
          <w:sz w:val="22"/>
        </w:rPr>
        <w:tab/>
        <w:t>No Parts are to be returned without written authorization.  Such shipments will be refused and Parts returned at the shipper’s expense.</w:t>
      </w:r>
    </w:p>
    <w:p w14:paraId="22E39DE5" w14:textId="77777777" w:rsidR="00D425A5" w:rsidRDefault="00D425A5">
      <w:pPr>
        <w:pStyle w:val="BodyText2"/>
        <w:tabs>
          <w:tab w:val="clear" w:pos="540"/>
          <w:tab w:val="clear" w:pos="1080"/>
          <w:tab w:val="clear" w:pos="1620"/>
          <w:tab w:val="left" w:pos="900"/>
          <w:tab w:val="left" w:pos="1260"/>
        </w:tabs>
        <w:ind w:left="1260" w:hanging="360"/>
        <w:rPr>
          <w:sz w:val="22"/>
        </w:rPr>
      </w:pPr>
    </w:p>
    <w:p w14:paraId="112D0DD2" w14:textId="77777777" w:rsidR="00D425A5" w:rsidRDefault="00D425A5">
      <w:pPr>
        <w:pStyle w:val="BodyText2"/>
        <w:tabs>
          <w:tab w:val="clear" w:pos="540"/>
          <w:tab w:val="clear" w:pos="1080"/>
          <w:tab w:val="clear" w:pos="1620"/>
          <w:tab w:val="left" w:pos="900"/>
          <w:tab w:val="left" w:pos="1260"/>
        </w:tabs>
        <w:ind w:left="1260" w:hanging="360"/>
        <w:rPr>
          <w:sz w:val="22"/>
        </w:rPr>
      </w:pPr>
      <w:r>
        <w:rPr>
          <w:sz w:val="22"/>
        </w:rPr>
        <w:t>3.</w:t>
      </w:r>
      <w:r>
        <w:rPr>
          <w:sz w:val="22"/>
        </w:rPr>
        <w:tab/>
        <w:t>All Parts returns must be shipped via prepaid freight unless otherwise authorized in writing.  Collect shipments will be refused, authorization canceled and Parts returned at the shipper’s expense.</w:t>
      </w:r>
    </w:p>
    <w:p w14:paraId="0877EA8A" w14:textId="77777777" w:rsidR="00D425A5" w:rsidRDefault="00D425A5">
      <w:pPr>
        <w:pStyle w:val="BodyText2"/>
        <w:tabs>
          <w:tab w:val="clear" w:pos="540"/>
          <w:tab w:val="clear" w:pos="1080"/>
          <w:tab w:val="clear" w:pos="1620"/>
          <w:tab w:val="left" w:pos="900"/>
          <w:tab w:val="left" w:pos="1260"/>
        </w:tabs>
        <w:ind w:left="1260" w:hanging="360"/>
        <w:rPr>
          <w:sz w:val="22"/>
        </w:rPr>
      </w:pPr>
    </w:p>
    <w:p w14:paraId="7B6D5AEA" w14:textId="77777777" w:rsidR="00D425A5" w:rsidRDefault="00D425A5">
      <w:pPr>
        <w:pStyle w:val="BodyText2"/>
        <w:tabs>
          <w:tab w:val="clear" w:pos="540"/>
          <w:tab w:val="clear" w:pos="1080"/>
          <w:tab w:val="clear" w:pos="1620"/>
          <w:tab w:val="left" w:pos="900"/>
          <w:tab w:val="left" w:pos="1260"/>
        </w:tabs>
        <w:ind w:left="1260" w:hanging="360"/>
        <w:rPr>
          <w:sz w:val="22"/>
        </w:rPr>
      </w:pPr>
      <w:r>
        <w:rPr>
          <w:sz w:val="22"/>
        </w:rPr>
        <w:t>4.</w:t>
      </w:r>
      <w:r>
        <w:rPr>
          <w:sz w:val="22"/>
        </w:rPr>
        <w:tab/>
        <w:t>All Parts returned are subject to inspection and must be new, in original packaging, in resalable condition, properly identified, properly packed and originally purchased from the Company.</w:t>
      </w:r>
    </w:p>
    <w:p w14:paraId="2D45B859" w14:textId="77777777" w:rsidR="00D425A5" w:rsidRDefault="00D425A5">
      <w:pPr>
        <w:pStyle w:val="BodyText2"/>
        <w:tabs>
          <w:tab w:val="clear" w:pos="540"/>
          <w:tab w:val="clear" w:pos="1080"/>
          <w:tab w:val="clear" w:pos="1620"/>
          <w:tab w:val="left" w:pos="900"/>
          <w:tab w:val="left" w:pos="1260"/>
        </w:tabs>
        <w:ind w:left="1260" w:hanging="360"/>
        <w:rPr>
          <w:sz w:val="22"/>
        </w:rPr>
      </w:pPr>
    </w:p>
    <w:p w14:paraId="66BDF330" w14:textId="77777777" w:rsidR="00D425A5" w:rsidRDefault="00D425A5">
      <w:pPr>
        <w:pStyle w:val="BodyText2"/>
        <w:tabs>
          <w:tab w:val="clear" w:pos="540"/>
          <w:tab w:val="clear" w:pos="1080"/>
          <w:tab w:val="clear" w:pos="1620"/>
          <w:tab w:val="left" w:pos="900"/>
          <w:tab w:val="left" w:pos="1260"/>
        </w:tabs>
        <w:ind w:left="1260" w:hanging="360"/>
        <w:rPr>
          <w:sz w:val="22"/>
        </w:rPr>
      </w:pPr>
      <w:r>
        <w:rPr>
          <w:sz w:val="22"/>
        </w:rPr>
        <w:t>5.</w:t>
      </w:r>
      <w:r>
        <w:rPr>
          <w:sz w:val="22"/>
        </w:rPr>
        <w:tab/>
        <w:t>Parts found to be unacceptable will be returned, freight collect, to the distributor or scrapped at the distributor’s option.  These Parts will be held for a period not to exceed 30 days, at which time they will be scrapped if no disposition has been received from the distributor.</w:t>
      </w:r>
    </w:p>
    <w:p w14:paraId="202775DF" w14:textId="77777777" w:rsidR="00D425A5" w:rsidRDefault="00D425A5">
      <w:pPr>
        <w:pStyle w:val="BodyText2"/>
        <w:tabs>
          <w:tab w:val="clear" w:pos="540"/>
          <w:tab w:val="clear" w:pos="1080"/>
          <w:tab w:val="clear" w:pos="1620"/>
          <w:tab w:val="left" w:pos="900"/>
          <w:tab w:val="left" w:pos="1260"/>
        </w:tabs>
        <w:ind w:left="1260" w:hanging="360"/>
        <w:rPr>
          <w:sz w:val="22"/>
        </w:rPr>
      </w:pPr>
    </w:p>
    <w:p w14:paraId="24E1A209" w14:textId="77777777" w:rsidR="00D425A5" w:rsidRDefault="00D425A5">
      <w:pPr>
        <w:pStyle w:val="BodyText2"/>
        <w:tabs>
          <w:tab w:val="clear" w:pos="540"/>
          <w:tab w:val="clear" w:pos="1080"/>
          <w:tab w:val="clear" w:pos="1620"/>
          <w:tab w:val="left" w:pos="900"/>
          <w:tab w:val="left" w:pos="1260"/>
        </w:tabs>
        <w:ind w:left="900" w:hanging="360"/>
        <w:rPr>
          <w:sz w:val="22"/>
        </w:rPr>
      </w:pPr>
      <w:r>
        <w:rPr>
          <w:b/>
          <w:sz w:val="22"/>
        </w:rPr>
        <w:t>B.</w:t>
      </w:r>
      <w:r>
        <w:rPr>
          <w:b/>
          <w:sz w:val="22"/>
        </w:rPr>
        <w:tab/>
        <w:t>Return Request For Parts Ordered In Error</w:t>
      </w:r>
    </w:p>
    <w:p w14:paraId="7F120BAE" w14:textId="77777777" w:rsidR="00D425A5" w:rsidRDefault="00D425A5">
      <w:pPr>
        <w:pStyle w:val="BodyText2"/>
        <w:tabs>
          <w:tab w:val="clear" w:pos="540"/>
          <w:tab w:val="clear" w:pos="1080"/>
          <w:tab w:val="clear" w:pos="1620"/>
          <w:tab w:val="left" w:pos="900"/>
          <w:tab w:val="left" w:pos="1260"/>
        </w:tabs>
        <w:ind w:left="900" w:hanging="360"/>
        <w:rPr>
          <w:sz w:val="22"/>
        </w:rPr>
      </w:pPr>
    </w:p>
    <w:p w14:paraId="72571F4C" w14:textId="77777777" w:rsidR="00D425A5" w:rsidRDefault="00067DAF">
      <w:pPr>
        <w:pStyle w:val="BodyText2"/>
        <w:tabs>
          <w:tab w:val="clear" w:pos="540"/>
          <w:tab w:val="clear" w:pos="1080"/>
          <w:tab w:val="clear" w:pos="1620"/>
          <w:tab w:val="left" w:pos="900"/>
          <w:tab w:val="left" w:pos="1260"/>
        </w:tabs>
        <w:ind w:left="1260" w:hanging="360"/>
        <w:rPr>
          <w:sz w:val="22"/>
        </w:rPr>
      </w:pPr>
      <w:r>
        <w:rPr>
          <w:sz w:val="22"/>
        </w:rPr>
        <w:t>1.</w:t>
      </w:r>
      <w:r>
        <w:rPr>
          <w:sz w:val="22"/>
        </w:rPr>
        <w:tab/>
        <w:t>A Return Request (RM</w:t>
      </w:r>
      <w:r w:rsidR="00D425A5">
        <w:rPr>
          <w:sz w:val="22"/>
        </w:rPr>
        <w:t>A) must be submitted within 30 days from the date of invoice.  There will be no exceptions to this Policy.</w:t>
      </w:r>
    </w:p>
    <w:p w14:paraId="1358A803" w14:textId="77777777" w:rsidR="00D425A5" w:rsidRDefault="00D425A5">
      <w:pPr>
        <w:pStyle w:val="BodyText2"/>
        <w:tabs>
          <w:tab w:val="clear" w:pos="540"/>
          <w:tab w:val="clear" w:pos="1080"/>
          <w:tab w:val="clear" w:pos="1620"/>
          <w:tab w:val="left" w:pos="900"/>
          <w:tab w:val="left" w:pos="1260"/>
        </w:tabs>
        <w:ind w:left="1260" w:hanging="360"/>
        <w:rPr>
          <w:sz w:val="22"/>
        </w:rPr>
      </w:pPr>
    </w:p>
    <w:p w14:paraId="4B32493D" w14:textId="77777777" w:rsidR="00D425A5" w:rsidRDefault="00D425A5">
      <w:pPr>
        <w:pStyle w:val="BodyText2"/>
        <w:tabs>
          <w:tab w:val="clear" w:pos="540"/>
          <w:tab w:val="clear" w:pos="1080"/>
          <w:tab w:val="clear" w:pos="1620"/>
          <w:tab w:val="left" w:pos="900"/>
          <w:tab w:val="left" w:pos="1260"/>
        </w:tabs>
        <w:ind w:left="1260" w:hanging="360"/>
        <w:rPr>
          <w:sz w:val="22"/>
        </w:rPr>
      </w:pPr>
      <w:r>
        <w:rPr>
          <w:sz w:val="22"/>
        </w:rPr>
        <w:t>2.</w:t>
      </w:r>
      <w:r>
        <w:rPr>
          <w:sz w:val="22"/>
        </w:rPr>
        <w:tab/>
        <w:t>Parts must be returned within 30 days from the date of authorization, freight prepaid.  Authorization will be automatically canceled after 30 days.</w:t>
      </w:r>
    </w:p>
    <w:p w14:paraId="6330944E" w14:textId="77777777" w:rsidR="00D425A5" w:rsidRDefault="00D425A5">
      <w:pPr>
        <w:pStyle w:val="BodyText2"/>
        <w:tabs>
          <w:tab w:val="clear" w:pos="540"/>
          <w:tab w:val="clear" w:pos="1080"/>
          <w:tab w:val="clear" w:pos="1620"/>
          <w:tab w:val="left" w:pos="900"/>
          <w:tab w:val="left" w:pos="1260"/>
        </w:tabs>
        <w:ind w:left="1260" w:hanging="360"/>
        <w:rPr>
          <w:sz w:val="22"/>
        </w:rPr>
      </w:pPr>
    </w:p>
    <w:p w14:paraId="59B66ACC" w14:textId="77777777" w:rsidR="00D425A5" w:rsidRDefault="00D425A5">
      <w:pPr>
        <w:pStyle w:val="BodyText2"/>
        <w:tabs>
          <w:tab w:val="clear" w:pos="540"/>
          <w:tab w:val="clear" w:pos="1080"/>
          <w:tab w:val="clear" w:pos="1620"/>
          <w:tab w:val="left" w:pos="900"/>
          <w:tab w:val="left" w:pos="1260"/>
        </w:tabs>
        <w:ind w:left="1260" w:hanging="360"/>
        <w:rPr>
          <w:sz w:val="22"/>
        </w:rPr>
      </w:pPr>
      <w:r w:rsidRPr="005709DC">
        <w:rPr>
          <w:sz w:val="22"/>
        </w:rPr>
        <w:t>3.</w:t>
      </w:r>
      <w:r w:rsidRPr="005709DC">
        <w:rPr>
          <w:sz w:val="22"/>
        </w:rPr>
        <w:tab/>
        <w:t>When accepted, cr</w:t>
      </w:r>
      <w:r w:rsidR="00067DAF">
        <w:rPr>
          <w:sz w:val="22"/>
        </w:rPr>
        <w:t>edit will be issued at net price paid</w:t>
      </w:r>
      <w:r w:rsidRPr="005709DC">
        <w:rPr>
          <w:sz w:val="22"/>
        </w:rPr>
        <w:t>.</w:t>
      </w:r>
    </w:p>
    <w:p w14:paraId="462BF49E" w14:textId="77777777" w:rsidR="00D425A5" w:rsidRDefault="00D425A5">
      <w:pPr>
        <w:pStyle w:val="BodyText2"/>
        <w:tabs>
          <w:tab w:val="clear" w:pos="540"/>
          <w:tab w:val="clear" w:pos="1080"/>
          <w:tab w:val="clear" w:pos="1620"/>
          <w:tab w:val="left" w:pos="900"/>
          <w:tab w:val="left" w:pos="1260"/>
        </w:tabs>
        <w:ind w:left="1260" w:hanging="360"/>
        <w:rPr>
          <w:sz w:val="22"/>
        </w:rPr>
      </w:pPr>
    </w:p>
    <w:p w14:paraId="1F542971" w14:textId="77777777" w:rsidR="00D425A5" w:rsidRDefault="00D425A5">
      <w:pPr>
        <w:pStyle w:val="BodyText2"/>
        <w:tabs>
          <w:tab w:val="clear" w:pos="540"/>
          <w:tab w:val="clear" w:pos="1080"/>
          <w:tab w:val="clear" w:pos="1620"/>
          <w:tab w:val="left" w:pos="900"/>
          <w:tab w:val="left" w:pos="1260"/>
        </w:tabs>
        <w:ind w:left="900" w:hanging="360"/>
        <w:rPr>
          <w:b/>
          <w:sz w:val="22"/>
        </w:rPr>
      </w:pPr>
      <w:r>
        <w:rPr>
          <w:b/>
          <w:sz w:val="22"/>
        </w:rPr>
        <w:t>C.</w:t>
      </w:r>
      <w:r>
        <w:rPr>
          <w:b/>
          <w:sz w:val="22"/>
        </w:rPr>
        <w:tab/>
        <w:t>Return Request For Parts Shipped In Error By The Company</w:t>
      </w:r>
    </w:p>
    <w:p w14:paraId="7AC697EF" w14:textId="77777777" w:rsidR="00D425A5" w:rsidRDefault="00D425A5">
      <w:pPr>
        <w:pStyle w:val="BodyText2"/>
        <w:tabs>
          <w:tab w:val="clear" w:pos="540"/>
          <w:tab w:val="clear" w:pos="1080"/>
          <w:tab w:val="clear" w:pos="1620"/>
          <w:tab w:val="left" w:pos="900"/>
          <w:tab w:val="left" w:pos="1260"/>
        </w:tabs>
        <w:ind w:left="900" w:hanging="360"/>
        <w:rPr>
          <w:b/>
          <w:sz w:val="22"/>
        </w:rPr>
      </w:pPr>
    </w:p>
    <w:p w14:paraId="2FBF9B65" w14:textId="77777777" w:rsidR="00D425A5" w:rsidRDefault="00FC64EE">
      <w:pPr>
        <w:pStyle w:val="BodyText2"/>
        <w:tabs>
          <w:tab w:val="clear" w:pos="540"/>
          <w:tab w:val="clear" w:pos="1620"/>
          <w:tab w:val="left" w:pos="1440"/>
        </w:tabs>
        <w:ind w:left="1260" w:hanging="360"/>
        <w:rPr>
          <w:sz w:val="22"/>
        </w:rPr>
      </w:pPr>
      <w:r>
        <w:rPr>
          <w:sz w:val="22"/>
        </w:rPr>
        <w:t>1.</w:t>
      </w:r>
      <w:r>
        <w:rPr>
          <w:sz w:val="22"/>
        </w:rPr>
        <w:tab/>
        <w:t>A Return Request (RM</w:t>
      </w:r>
      <w:r w:rsidR="00D425A5">
        <w:rPr>
          <w:sz w:val="22"/>
        </w:rPr>
        <w:t>A) must be submitted within 30 days from the date of invoice.  There will be no exceptions to this Policy.</w:t>
      </w:r>
    </w:p>
    <w:p w14:paraId="64B93700" w14:textId="77777777" w:rsidR="00D425A5" w:rsidRDefault="00D425A5">
      <w:pPr>
        <w:pStyle w:val="BodyText2"/>
        <w:tabs>
          <w:tab w:val="clear" w:pos="540"/>
          <w:tab w:val="clear" w:pos="1620"/>
          <w:tab w:val="left" w:pos="1440"/>
        </w:tabs>
        <w:ind w:left="1260" w:hanging="360"/>
        <w:rPr>
          <w:sz w:val="22"/>
        </w:rPr>
      </w:pPr>
    </w:p>
    <w:p w14:paraId="307FD584" w14:textId="77777777" w:rsidR="00D425A5" w:rsidRDefault="00D425A5">
      <w:pPr>
        <w:pStyle w:val="BodyText2"/>
        <w:tabs>
          <w:tab w:val="clear" w:pos="540"/>
          <w:tab w:val="clear" w:pos="1620"/>
          <w:tab w:val="left" w:pos="1440"/>
        </w:tabs>
        <w:ind w:left="1260" w:hanging="360"/>
        <w:rPr>
          <w:sz w:val="22"/>
        </w:rPr>
      </w:pPr>
      <w:r>
        <w:rPr>
          <w:sz w:val="22"/>
        </w:rPr>
        <w:t>2.</w:t>
      </w:r>
      <w:r>
        <w:rPr>
          <w:sz w:val="22"/>
        </w:rPr>
        <w:tab/>
        <w:t>Parts must be returned within 30 days from the date of authorization, freight prepaid, unless otherwise authorized.  Authorization will be automatically canceled after 30 days.</w:t>
      </w:r>
    </w:p>
    <w:p w14:paraId="332EEC9D" w14:textId="77777777" w:rsidR="00D425A5" w:rsidRDefault="00D425A5">
      <w:pPr>
        <w:pStyle w:val="BodyText2"/>
        <w:tabs>
          <w:tab w:val="clear" w:pos="540"/>
          <w:tab w:val="clear" w:pos="1620"/>
          <w:tab w:val="left" w:pos="1440"/>
        </w:tabs>
        <w:ind w:left="1260" w:hanging="360"/>
        <w:rPr>
          <w:sz w:val="22"/>
        </w:rPr>
      </w:pPr>
    </w:p>
    <w:p w14:paraId="2A381DB3" w14:textId="77777777" w:rsidR="00D425A5" w:rsidRDefault="00D425A5">
      <w:pPr>
        <w:pStyle w:val="BodyText2"/>
        <w:tabs>
          <w:tab w:val="clear" w:pos="540"/>
          <w:tab w:val="clear" w:pos="1620"/>
          <w:tab w:val="left" w:pos="1440"/>
        </w:tabs>
        <w:ind w:left="1260" w:hanging="360"/>
        <w:rPr>
          <w:sz w:val="22"/>
        </w:rPr>
      </w:pPr>
      <w:r>
        <w:rPr>
          <w:sz w:val="22"/>
        </w:rPr>
        <w:t>3.</w:t>
      </w:r>
      <w:r>
        <w:rPr>
          <w:sz w:val="22"/>
        </w:rPr>
        <w:tab/>
        <w:t>If the Company is found to be in error, full credit will be issued as invoiced, including return freight when properly documented on the return packing list, or a copy of the freight bill has been faxed to the Company within 10 days.</w:t>
      </w:r>
    </w:p>
    <w:p w14:paraId="45D82DA0" w14:textId="77777777" w:rsidR="00D425A5" w:rsidRDefault="00D425A5">
      <w:pPr>
        <w:pStyle w:val="BodyText2"/>
        <w:tabs>
          <w:tab w:val="clear" w:pos="540"/>
          <w:tab w:val="clear" w:pos="1620"/>
          <w:tab w:val="left" w:pos="1440"/>
        </w:tabs>
        <w:ind w:left="1260" w:hanging="360"/>
        <w:rPr>
          <w:sz w:val="22"/>
        </w:rPr>
      </w:pPr>
    </w:p>
    <w:p w14:paraId="115B258D" w14:textId="77777777" w:rsidR="00D425A5" w:rsidRDefault="00D425A5">
      <w:pPr>
        <w:pStyle w:val="BodyText2"/>
        <w:tabs>
          <w:tab w:val="clear" w:pos="540"/>
          <w:tab w:val="clear" w:pos="1620"/>
          <w:tab w:val="left" w:pos="1440"/>
        </w:tabs>
        <w:ind w:left="1260" w:hanging="360"/>
        <w:rPr>
          <w:sz w:val="22"/>
        </w:rPr>
      </w:pPr>
      <w:r>
        <w:rPr>
          <w:sz w:val="22"/>
        </w:rPr>
        <w:t>4.</w:t>
      </w:r>
      <w:r>
        <w:rPr>
          <w:sz w:val="22"/>
        </w:rPr>
        <w:tab/>
        <w:t>The Company is not liable for expenses other than the freight charges that may be incurred due to an incorrect Parts shipment.</w:t>
      </w:r>
    </w:p>
    <w:p w14:paraId="70BC3E34" w14:textId="77777777" w:rsidR="00D425A5" w:rsidRDefault="00D425A5">
      <w:pPr>
        <w:pStyle w:val="BodyText2"/>
        <w:tabs>
          <w:tab w:val="clear" w:pos="540"/>
          <w:tab w:val="clear" w:pos="1620"/>
          <w:tab w:val="left" w:pos="1440"/>
        </w:tabs>
        <w:ind w:left="1260" w:hanging="360"/>
        <w:rPr>
          <w:sz w:val="22"/>
        </w:rPr>
      </w:pPr>
    </w:p>
    <w:p w14:paraId="00AB42A3" w14:textId="77777777" w:rsidR="00D425A5" w:rsidRDefault="00D425A5">
      <w:pPr>
        <w:pStyle w:val="BodyText2"/>
        <w:tabs>
          <w:tab w:val="clear" w:pos="540"/>
          <w:tab w:val="clear" w:pos="1620"/>
          <w:tab w:val="left" w:pos="1440"/>
        </w:tabs>
        <w:ind w:left="1260" w:hanging="360"/>
        <w:rPr>
          <w:sz w:val="22"/>
        </w:rPr>
      </w:pPr>
      <w:r>
        <w:rPr>
          <w:sz w:val="22"/>
        </w:rPr>
        <w:t>5.</w:t>
      </w:r>
      <w:r>
        <w:rPr>
          <w:sz w:val="22"/>
        </w:rPr>
        <w:tab/>
        <w:t>The Company is not liable for lost shipments of parts in error being returned to the Company. A claim should be filed by the distributor with the appropriate freight carrier.</w:t>
      </w:r>
    </w:p>
    <w:p w14:paraId="45281080" w14:textId="77777777" w:rsidR="00D425A5" w:rsidRDefault="00D425A5">
      <w:pPr>
        <w:pStyle w:val="BodyText2"/>
        <w:tabs>
          <w:tab w:val="clear" w:pos="540"/>
          <w:tab w:val="clear" w:pos="1080"/>
          <w:tab w:val="left" w:pos="1260"/>
        </w:tabs>
        <w:ind w:left="900" w:hanging="360"/>
        <w:rPr>
          <w:b/>
          <w:sz w:val="22"/>
        </w:rPr>
      </w:pPr>
    </w:p>
    <w:p w14:paraId="2D0DDB90" w14:textId="77777777" w:rsidR="00D425A5" w:rsidRDefault="00D425A5">
      <w:pPr>
        <w:pStyle w:val="BodyText2"/>
        <w:tabs>
          <w:tab w:val="clear" w:pos="540"/>
          <w:tab w:val="clear" w:pos="1080"/>
          <w:tab w:val="left" w:pos="1260"/>
        </w:tabs>
        <w:ind w:left="900" w:hanging="360"/>
        <w:rPr>
          <w:b/>
          <w:sz w:val="22"/>
        </w:rPr>
      </w:pPr>
      <w:r>
        <w:rPr>
          <w:b/>
          <w:sz w:val="22"/>
        </w:rPr>
        <w:t>D.</w:t>
      </w:r>
      <w:r>
        <w:rPr>
          <w:b/>
          <w:sz w:val="22"/>
        </w:rPr>
        <w:tab/>
        <w:t>Distributor Excess Parts Inventory</w:t>
      </w:r>
      <w:r w:rsidR="00067DAF">
        <w:rPr>
          <w:b/>
          <w:sz w:val="22"/>
        </w:rPr>
        <w:t xml:space="preserve"> (Annual)</w:t>
      </w:r>
      <w:r>
        <w:rPr>
          <w:b/>
          <w:sz w:val="22"/>
        </w:rPr>
        <w:t xml:space="preserve"> Return Requests</w:t>
      </w:r>
    </w:p>
    <w:p w14:paraId="07ACF92F" w14:textId="77777777" w:rsidR="00D425A5" w:rsidRDefault="00D425A5">
      <w:pPr>
        <w:pStyle w:val="BodyText2"/>
        <w:tabs>
          <w:tab w:val="clear" w:pos="540"/>
          <w:tab w:val="clear" w:pos="1080"/>
          <w:tab w:val="left" w:pos="1260"/>
        </w:tabs>
        <w:ind w:left="900" w:hanging="360"/>
        <w:rPr>
          <w:sz w:val="22"/>
        </w:rPr>
      </w:pPr>
    </w:p>
    <w:p w14:paraId="11E039B2" w14:textId="77777777" w:rsidR="00D425A5" w:rsidRDefault="00D425A5" w:rsidP="009D7D88">
      <w:pPr>
        <w:pStyle w:val="BodyText2"/>
        <w:numPr>
          <w:ilvl w:val="0"/>
          <w:numId w:val="15"/>
        </w:numPr>
        <w:tabs>
          <w:tab w:val="clear" w:pos="540"/>
          <w:tab w:val="clear" w:pos="1080"/>
          <w:tab w:val="left" w:pos="1260"/>
        </w:tabs>
        <w:rPr>
          <w:sz w:val="22"/>
        </w:rPr>
      </w:pPr>
      <w:r>
        <w:rPr>
          <w:sz w:val="22"/>
        </w:rPr>
        <w:t xml:space="preserve">Authorized </w:t>
      </w:r>
      <w:r w:rsidR="0012113E">
        <w:rPr>
          <w:sz w:val="22"/>
        </w:rPr>
        <w:t xml:space="preserve">domestic </w:t>
      </w:r>
      <w:r>
        <w:rPr>
          <w:sz w:val="22"/>
        </w:rPr>
        <w:t xml:space="preserve">distributors </w:t>
      </w:r>
      <w:r w:rsidR="0012113E">
        <w:rPr>
          <w:sz w:val="22"/>
        </w:rPr>
        <w:t xml:space="preserve">(non-export) </w:t>
      </w:r>
      <w:r>
        <w:rPr>
          <w:sz w:val="22"/>
        </w:rPr>
        <w:t xml:space="preserve">will be allowed to return excess parts inventory at any time during the year.  We do have limitations on the amount we can take back in a short period of time. </w:t>
      </w:r>
      <w:r w:rsidRPr="005709DC">
        <w:rPr>
          <w:sz w:val="22"/>
        </w:rPr>
        <w:t>If you request a large return we may have to schedule the return over several months.</w:t>
      </w:r>
      <w:r w:rsidR="000B5315" w:rsidRPr="005709DC">
        <w:rPr>
          <w:sz w:val="22"/>
        </w:rPr>
        <w:t xml:space="preserve"> Excess parts must have been in a distributor’s inventory for a minimum of 60 days</w:t>
      </w:r>
      <w:r w:rsidR="009D7D88">
        <w:rPr>
          <w:sz w:val="22"/>
        </w:rPr>
        <w:t xml:space="preserve"> and must have been purchased within the past 18 months</w:t>
      </w:r>
      <w:r w:rsidR="000B5315" w:rsidRPr="005709DC">
        <w:rPr>
          <w:sz w:val="22"/>
        </w:rPr>
        <w:t xml:space="preserve"> before parts return request is granted.</w:t>
      </w:r>
    </w:p>
    <w:p w14:paraId="62122F4A" w14:textId="77777777" w:rsidR="009D7D88" w:rsidRDefault="009D7D88" w:rsidP="009D7D88">
      <w:pPr>
        <w:pStyle w:val="BodyText2"/>
        <w:tabs>
          <w:tab w:val="clear" w:pos="540"/>
          <w:tab w:val="clear" w:pos="1080"/>
          <w:tab w:val="left" w:pos="1260"/>
        </w:tabs>
        <w:ind w:left="0" w:firstLine="0"/>
        <w:rPr>
          <w:sz w:val="22"/>
        </w:rPr>
      </w:pPr>
    </w:p>
    <w:p w14:paraId="6EAD0A9D" w14:textId="77777777" w:rsidR="00D425A5" w:rsidRDefault="00D425A5">
      <w:pPr>
        <w:pStyle w:val="BodyText2"/>
        <w:tabs>
          <w:tab w:val="clear" w:pos="540"/>
          <w:tab w:val="clear" w:pos="1080"/>
          <w:tab w:val="left" w:pos="1260"/>
        </w:tabs>
        <w:ind w:left="1260" w:hanging="360"/>
        <w:rPr>
          <w:sz w:val="22"/>
        </w:rPr>
      </w:pPr>
    </w:p>
    <w:p w14:paraId="7F7D15FA" w14:textId="77777777" w:rsidR="00D425A5" w:rsidRDefault="00D425A5">
      <w:pPr>
        <w:pStyle w:val="BodyText2"/>
        <w:tabs>
          <w:tab w:val="clear" w:pos="540"/>
          <w:tab w:val="clear" w:pos="1080"/>
          <w:tab w:val="left" w:pos="1260"/>
        </w:tabs>
        <w:ind w:left="1260" w:hanging="360"/>
        <w:rPr>
          <w:sz w:val="22"/>
        </w:rPr>
      </w:pPr>
      <w:r>
        <w:rPr>
          <w:sz w:val="22"/>
        </w:rPr>
        <w:t>2.</w:t>
      </w:r>
      <w:r>
        <w:rPr>
          <w:sz w:val="22"/>
        </w:rPr>
        <w:tab/>
        <w:t>All requests for Excess Parts returns mu</w:t>
      </w:r>
      <w:r w:rsidR="00067DAF">
        <w:rPr>
          <w:sz w:val="22"/>
        </w:rPr>
        <w:t>st be submitted in writing on RM</w:t>
      </w:r>
      <w:r>
        <w:rPr>
          <w:sz w:val="22"/>
        </w:rPr>
        <w:t>A form SD205 and must include information listed in section X. PARTS RETURN REQUEST PROCEDURE.  Phone requests will not be accepted.</w:t>
      </w:r>
    </w:p>
    <w:p w14:paraId="7CC11C37" w14:textId="77777777" w:rsidR="00D425A5" w:rsidRDefault="00D425A5">
      <w:pPr>
        <w:pStyle w:val="BodyText2"/>
        <w:tabs>
          <w:tab w:val="clear" w:pos="540"/>
          <w:tab w:val="clear" w:pos="1080"/>
          <w:tab w:val="left" w:pos="1260"/>
        </w:tabs>
        <w:ind w:left="1260" w:hanging="360"/>
        <w:rPr>
          <w:sz w:val="22"/>
        </w:rPr>
      </w:pPr>
    </w:p>
    <w:p w14:paraId="176468B0" w14:textId="77777777" w:rsidR="00D425A5" w:rsidRDefault="00D425A5">
      <w:pPr>
        <w:pStyle w:val="BodyText2"/>
        <w:tabs>
          <w:tab w:val="clear" w:pos="540"/>
          <w:tab w:val="clear" w:pos="1080"/>
          <w:tab w:val="left" w:pos="1260"/>
        </w:tabs>
        <w:ind w:left="0" w:firstLine="0"/>
        <w:rPr>
          <w:sz w:val="22"/>
        </w:rPr>
      </w:pPr>
    </w:p>
    <w:p w14:paraId="0210E169" w14:textId="77777777" w:rsidR="00D425A5" w:rsidRDefault="00067DAF">
      <w:pPr>
        <w:pStyle w:val="BodyText2"/>
        <w:tabs>
          <w:tab w:val="clear" w:pos="540"/>
          <w:tab w:val="clear" w:pos="1080"/>
          <w:tab w:val="left" w:pos="1260"/>
        </w:tabs>
        <w:ind w:left="1260" w:hanging="360"/>
        <w:rPr>
          <w:sz w:val="22"/>
        </w:rPr>
      </w:pPr>
      <w:r>
        <w:rPr>
          <w:sz w:val="22"/>
        </w:rPr>
        <w:t>3</w:t>
      </w:r>
      <w:r w:rsidR="00D425A5">
        <w:rPr>
          <w:sz w:val="22"/>
        </w:rPr>
        <w:t>.</w:t>
      </w:r>
      <w:r w:rsidR="00D425A5">
        <w:rPr>
          <w:sz w:val="22"/>
        </w:rPr>
        <w:tab/>
        <w:t>Parts must be returned within 30 days from the date of authorization, freight prepaid.  Return authorization will be automatically canceled after 30 days.</w:t>
      </w:r>
    </w:p>
    <w:p w14:paraId="5CA438D5" w14:textId="77777777" w:rsidR="00D425A5" w:rsidRDefault="00D425A5">
      <w:pPr>
        <w:pStyle w:val="BodyText2"/>
        <w:tabs>
          <w:tab w:val="clear" w:pos="540"/>
          <w:tab w:val="clear" w:pos="1080"/>
          <w:tab w:val="left" w:pos="1260"/>
        </w:tabs>
        <w:ind w:left="1260" w:hanging="360"/>
        <w:rPr>
          <w:sz w:val="22"/>
        </w:rPr>
      </w:pPr>
    </w:p>
    <w:p w14:paraId="23252C5C" w14:textId="77777777" w:rsidR="00D425A5" w:rsidRDefault="00067DAF">
      <w:pPr>
        <w:pStyle w:val="BodyText2"/>
        <w:tabs>
          <w:tab w:val="clear" w:pos="540"/>
          <w:tab w:val="clear" w:pos="1080"/>
          <w:tab w:val="left" w:pos="1260"/>
        </w:tabs>
        <w:ind w:left="1260" w:hanging="360"/>
        <w:rPr>
          <w:sz w:val="22"/>
        </w:rPr>
      </w:pPr>
      <w:r>
        <w:rPr>
          <w:sz w:val="22"/>
        </w:rPr>
        <w:t>4</w:t>
      </w:r>
      <w:r w:rsidR="00D425A5">
        <w:rPr>
          <w:sz w:val="22"/>
        </w:rPr>
        <w:t>.</w:t>
      </w:r>
      <w:r w:rsidR="00D425A5">
        <w:rPr>
          <w:sz w:val="22"/>
        </w:rPr>
        <w:tab/>
        <w:t xml:space="preserve">When accepted, credit will be issued on the basis of stock net price in effect </w:t>
      </w:r>
      <w:r w:rsidR="00D067AE">
        <w:rPr>
          <w:sz w:val="22"/>
        </w:rPr>
        <w:t>at the time</w:t>
      </w:r>
      <w:r w:rsidR="00D425A5">
        <w:rPr>
          <w:sz w:val="22"/>
        </w:rPr>
        <w:t xml:space="preserve"> of </w:t>
      </w:r>
      <w:r>
        <w:rPr>
          <w:sz w:val="22"/>
        </w:rPr>
        <w:t>r</w:t>
      </w:r>
      <w:r w:rsidR="009D7D88">
        <w:rPr>
          <w:sz w:val="22"/>
        </w:rPr>
        <w:t>eturn</w:t>
      </w:r>
      <w:r w:rsidR="00D425A5" w:rsidRPr="005709DC">
        <w:rPr>
          <w:sz w:val="22"/>
        </w:rPr>
        <w:t xml:space="preserve">, less </w:t>
      </w:r>
      <w:r>
        <w:rPr>
          <w:sz w:val="22"/>
        </w:rPr>
        <w:t>15</w:t>
      </w:r>
      <w:r w:rsidR="00D425A5" w:rsidRPr="005709DC">
        <w:rPr>
          <w:sz w:val="22"/>
        </w:rPr>
        <w:t>% restocking charge.</w:t>
      </w:r>
    </w:p>
    <w:p w14:paraId="64237BE5" w14:textId="77777777" w:rsidR="00D425A5" w:rsidRDefault="00D425A5">
      <w:pPr>
        <w:pStyle w:val="BodyText2"/>
        <w:tabs>
          <w:tab w:val="clear" w:pos="540"/>
          <w:tab w:val="clear" w:pos="1080"/>
          <w:tab w:val="left" w:pos="1260"/>
        </w:tabs>
        <w:ind w:left="1260" w:hanging="360"/>
        <w:rPr>
          <w:sz w:val="22"/>
        </w:rPr>
      </w:pPr>
    </w:p>
    <w:p w14:paraId="4054DC0E" w14:textId="77777777" w:rsidR="00D425A5" w:rsidRDefault="00D425A5" w:rsidP="009D7D88">
      <w:pPr>
        <w:pStyle w:val="BodyText2"/>
        <w:numPr>
          <w:ilvl w:val="0"/>
          <w:numId w:val="16"/>
        </w:numPr>
        <w:tabs>
          <w:tab w:val="clear" w:pos="540"/>
          <w:tab w:val="clear" w:pos="1080"/>
          <w:tab w:val="left" w:pos="1260"/>
        </w:tabs>
        <w:rPr>
          <w:sz w:val="22"/>
        </w:rPr>
      </w:pPr>
      <w:r>
        <w:rPr>
          <w:sz w:val="22"/>
        </w:rPr>
        <w:t>Excess return authorization is based on the Company’s stock and demand factors at the time of request.</w:t>
      </w:r>
      <w:r w:rsidR="006E7E3D">
        <w:rPr>
          <w:sz w:val="22"/>
        </w:rPr>
        <w:t xml:space="preserve"> When an Excess Parts Inventory Return Request is denied, th</w:t>
      </w:r>
      <w:r w:rsidR="009D7D88">
        <w:rPr>
          <w:sz w:val="22"/>
        </w:rPr>
        <w:t>e distributor will be contacted</w:t>
      </w:r>
    </w:p>
    <w:p w14:paraId="128AD317" w14:textId="77777777" w:rsidR="009D7D88" w:rsidRDefault="009D7D88" w:rsidP="009D7D88">
      <w:pPr>
        <w:pStyle w:val="BodyText2"/>
        <w:tabs>
          <w:tab w:val="clear" w:pos="540"/>
          <w:tab w:val="clear" w:pos="1080"/>
          <w:tab w:val="left" w:pos="1260"/>
        </w:tabs>
        <w:ind w:left="1260" w:firstLine="0"/>
        <w:rPr>
          <w:sz w:val="22"/>
        </w:rPr>
      </w:pPr>
    </w:p>
    <w:p w14:paraId="72D0D033" w14:textId="77777777" w:rsidR="00D425A5" w:rsidRDefault="00D425A5">
      <w:pPr>
        <w:pStyle w:val="BodyText2"/>
        <w:tabs>
          <w:tab w:val="clear" w:pos="540"/>
          <w:tab w:val="clear" w:pos="1080"/>
          <w:tab w:val="left" w:pos="1260"/>
        </w:tabs>
        <w:ind w:left="1260" w:hanging="360"/>
        <w:rPr>
          <w:sz w:val="22"/>
        </w:rPr>
      </w:pPr>
    </w:p>
    <w:p w14:paraId="4FD0333B" w14:textId="77777777" w:rsidR="00D425A5" w:rsidRDefault="00D425A5">
      <w:pPr>
        <w:pStyle w:val="BodyText2"/>
        <w:tabs>
          <w:tab w:val="clear" w:pos="540"/>
          <w:tab w:val="clear" w:pos="1080"/>
          <w:tab w:val="left" w:pos="1260"/>
        </w:tabs>
        <w:rPr>
          <w:b/>
          <w:sz w:val="22"/>
        </w:rPr>
      </w:pPr>
      <w:r>
        <w:rPr>
          <w:b/>
          <w:sz w:val="22"/>
        </w:rPr>
        <w:t>XI.</w:t>
      </w:r>
      <w:r>
        <w:rPr>
          <w:b/>
          <w:sz w:val="22"/>
        </w:rPr>
        <w:tab/>
        <w:t>DISTRIBUTOR TERMINATION PARTS RETURN</w:t>
      </w:r>
    </w:p>
    <w:p w14:paraId="014A3E45" w14:textId="77777777" w:rsidR="00D425A5" w:rsidRDefault="00D425A5">
      <w:pPr>
        <w:pStyle w:val="BodyText2"/>
        <w:tabs>
          <w:tab w:val="clear" w:pos="540"/>
          <w:tab w:val="clear" w:pos="1080"/>
          <w:tab w:val="left" w:pos="1260"/>
        </w:tabs>
        <w:rPr>
          <w:sz w:val="22"/>
        </w:rPr>
      </w:pPr>
    </w:p>
    <w:p w14:paraId="18439CC2" w14:textId="77777777" w:rsidR="00D425A5" w:rsidRDefault="009D7D88">
      <w:pPr>
        <w:pStyle w:val="BodyText2"/>
        <w:tabs>
          <w:tab w:val="clear" w:pos="540"/>
          <w:tab w:val="clear" w:pos="1080"/>
          <w:tab w:val="left" w:pos="1260"/>
        </w:tabs>
        <w:ind w:left="900" w:hanging="360"/>
        <w:rPr>
          <w:sz w:val="22"/>
        </w:rPr>
      </w:pPr>
      <w:r>
        <w:rPr>
          <w:sz w:val="22"/>
        </w:rPr>
        <w:t>A.</w:t>
      </w:r>
      <w:r>
        <w:rPr>
          <w:sz w:val="22"/>
        </w:rPr>
        <w:tab/>
        <w:t>Any Return Request (RM</w:t>
      </w:r>
      <w:r w:rsidR="00D425A5">
        <w:rPr>
          <w:sz w:val="22"/>
        </w:rPr>
        <w:t>A) that a distributor wishes to make because its distributorship has been terminated must be submitted within 30 days from the termination date. There will be no exception to this Policy.</w:t>
      </w:r>
    </w:p>
    <w:p w14:paraId="74E18116" w14:textId="77777777" w:rsidR="00D425A5" w:rsidRDefault="00D425A5">
      <w:pPr>
        <w:pStyle w:val="BodyText2"/>
        <w:tabs>
          <w:tab w:val="clear" w:pos="540"/>
          <w:tab w:val="clear" w:pos="1080"/>
          <w:tab w:val="left" w:pos="1260"/>
        </w:tabs>
        <w:ind w:left="900" w:hanging="360"/>
        <w:rPr>
          <w:sz w:val="22"/>
        </w:rPr>
      </w:pPr>
    </w:p>
    <w:p w14:paraId="0A2220B2" w14:textId="77777777" w:rsidR="00D425A5" w:rsidRDefault="00D425A5">
      <w:pPr>
        <w:pStyle w:val="BodyText2"/>
        <w:tabs>
          <w:tab w:val="clear" w:pos="540"/>
          <w:tab w:val="clear" w:pos="1080"/>
          <w:tab w:val="left" w:pos="1260"/>
        </w:tabs>
        <w:ind w:left="900" w:hanging="360"/>
        <w:rPr>
          <w:sz w:val="22"/>
        </w:rPr>
      </w:pPr>
      <w:r w:rsidRPr="005709DC">
        <w:rPr>
          <w:sz w:val="22"/>
        </w:rPr>
        <w:t>B.</w:t>
      </w:r>
      <w:r w:rsidRPr="005709DC">
        <w:rPr>
          <w:sz w:val="22"/>
        </w:rPr>
        <w:tab/>
        <w:t>Parts must have been purchased from</w:t>
      </w:r>
      <w:r w:rsidR="006116F9" w:rsidRPr="005709DC">
        <w:rPr>
          <w:sz w:val="22"/>
        </w:rPr>
        <w:t xml:space="preserve"> the Company within the last</w:t>
      </w:r>
      <w:r w:rsidRPr="005709DC">
        <w:rPr>
          <w:sz w:val="22"/>
        </w:rPr>
        <w:t xml:space="preserve"> </w:t>
      </w:r>
      <w:r w:rsidR="00713D9E" w:rsidRPr="005709DC">
        <w:rPr>
          <w:sz w:val="22"/>
        </w:rPr>
        <w:t>18 month</w:t>
      </w:r>
      <w:r w:rsidRPr="005709DC">
        <w:rPr>
          <w:sz w:val="22"/>
        </w:rPr>
        <w:t xml:space="preserve"> period.</w:t>
      </w:r>
    </w:p>
    <w:p w14:paraId="5A4CF38D" w14:textId="77777777" w:rsidR="00D425A5" w:rsidRDefault="00D425A5">
      <w:pPr>
        <w:pStyle w:val="BodyText2"/>
        <w:tabs>
          <w:tab w:val="clear" w:pos="540"/>
          <w:tab w:val="clear" w:pos="1080"/>
          <w:tab w:val="left" w:pos="1260"/>
        </w:tabs>
        <w:ind w:left="900" w:hanging="360"/>
        <w:rPr>
          <w:sz w:val="22"/>
        </w:rPr>
      </w:pPr>
    </w:p>
    <w:p w14:paraId="55284C7A" w14:textId="77777777" w:rsidR="00D425A5" w:rsidRDefault="00D425A5">
      <w:pPr>
        <w:pStyle w:val="BodyText2"/>
        <w:tabs>
          <w:tab w:val="clear" w:pos="540"/>
          <w:tab w:val="clear" w:pos="1080"/>
          <w:tab w:val="left" w:pos="1260"/>
        </w:tabs>
        <w:ind w:left="900" w:hanging="360"/>
        <w:rPr>
          <w:sz w:val="22"/>
        </w:rPr>
      </w:pPr>
      <w:r>
        <w:rPr>
          <w:sz w:val="22"/>
        </w:rPr>
        <w:t>C.</w:t>
      </w:r>
      <w:r>
        <w:rPr>
          <w:sz w:val="22"/>
        </w:rPr>
        <w:tab/>
        <w:t>All Parts manuals, CD’s, service manuals, sales manuals, price lists and literature must be returned along with the authorized Parts return.  The cost for manuals, CD’s and literature not returned will be deducted from any Parts return credit applicable.</w:t>
      </w:r>
    </w:p>
    <w:p w14:paraId="060ABF83" w14:textId="77777777" w:rsidR="00D425A5" w:rsidRDefault="00D425A5">
      <w:pPr>
        <w:pStyle w:val="BodyText2"/>
        <w:tabs>
          <w:tab w:val="clear" w:pos="540"/>
          <w:tab w:val="clear" w:pos="1080"/>
          <w:tab w:val="left" w:pos="1260"/>
        </w:tabs>
        <w:ind w:left="900" w:hanging="360"/>
        <w:rPr>
          <w:sz w:val="22"/>
        </w:rPr>
      </w:pPr>
    </w:p>
    <w:p w14:paraId="6561BA3D" w14:textId="77777777" w:rsidR="00D425A5" w:rsidRDefault="00D425A5">
      <w:pPr>
        <w:pStyle w:val="BodyText2"/>
        <w:tabs>
          <w:tab w:val="clear" w:pos="540"/>
          <w:tab w:val="clear" w:pos="1080"/>
          <w:tab w:val="left" w:pos="1260"/>
        </w:tabs>
        <w:ind w:left="900" w:hanging="360"/>
        <w:rPr>
          <w:sz w:val="22"/>
        </w:rPr>
      </w:pPr>
      <w:r>
        <w:rPr>
          <w:sz w:val="22"/>
        </w:rPr>
        <w:t>D.</w:t>
      </w:r>
      <w:r>
        <w:rPr>
          <w:sz w:val="22"/>
        </w:rPr>
        <w:tab/>
        <w:t>Parts, manuals and literature must be returned within 30 days from date of authorization. Return authorization will be automatically canceled after 30 days.</w:t>
      </w:r>
    </w:p>
    <w:p w14:paraId="71329218" w14:textId="77777777" w:rsidR="00D425A5" w:rsidRDefault="00D425A5">
      <w:pPr>
        <w:pStyle w:val="BodyText2"/>
        <w:tabs>
          <w:tab w:val="clear" w:pos="540"/>
          <w:tab w:val="clear" w:pos="1080"/>
          <w:tab w:val="left" w:pos="1260"/>
        </w:tabs>
        <w:ind w:left="900" w:hanging="360"/>
        <w:rPr>
          <w:sz w:val="22"/>
        </w:rPr>
      </w:pPr>
    </w:p>
    <w:p w14:paraId="3C1B9E0D" w14:textId="77777777" w:rsidR="00D425A5" w:rsidRDefault="00D425A5">
      <w:pPr>
        <w:pStyle w:val="BodyText2"/>
        <w:tabs>
          <w:tab w:val="clear" w:pos="540"/>
          <w:tab w:val="clear" w:pos="1080"/>
          <w:tab w:val="left" w:pos="1260"/>
        </w:tabs>
        <w:ind w:left="900" w:hanging="360"/>
        <w:rPr>
          <w:sz w:val="22"/>
        </w:rPr>
      </w:pPr>
      <w:r>
        <w:rPr>
          <w:sz w:val="22"/>
        </w:rPr>
        <w:t>E.</w:t>
      </w:r>
      <w:r>
        <w:rPr>
          <w:sz w:val="22"/>
        </w:rPr>
        <w:tab/>
        <w:t>When accepted, credit will be issued based on current stock net price in effect at</w:t>
      </w:r>
      <w:r w:rsidR="00712EA8">
        <w:rPr>
          <w:sz w:val="22"/>
        </w:rPr>
        <w:t xml:space="preserve"> the date of </w:t>
      </w:r>
      <w:r w:rsidR="00712EA8" w:rsidRPr="005709DC">
        <w:rPr>
          <w:sz w:val="22"/>
        </w:rPr>
        <w:t>termination, less 20</w:t>
      </w:r>
      <w:r w:rsidRPr="005709DC">
        <w:rPr>
          <w:sz w:val="22"/>
        </w:rPr>
        <w:t>% restocking charge.</w:t>
      </w:r>
    </w:p>
    <w:p w14:paraId="0A8B31F7" w14:textId="77777777" w:rsidR="00D425A5" w:rsidRDefault="00D425A5">
      <w:pPr>
        <w:pStyle w:val="BodyText2"/>
        <w:tabs>
          <w:tab w:val="clear" w:pos="540"/>
          <w:tab w:val="clear" w:pos="1080"/>
          <w:tab w:val="left" w:pos="1260"/>
        </w:tabs>
        <w:ind w:left="900" w:hanging="360"/>
        <w:rPr>
          <w:sz w:val="22"/>
        </w:rPr>
      </w:pPr>
    </w:p>
    <w:p w14:paraId="78A9F712" w14:textId="6B5847D9" w:rsidR="001C3B6D" w:rsidRPr="00D82E5C" w:rsidRDefault="00D425A5" w:rsidP="00D82E5C">
      <w:pPr>
        <w:pStyle w:val="BodyText2"/>
        <w:tabs>
          <w:tab w:val="clear" w:pos="540"/>
          <w:tab w:val="clear" w:pos="1080"/>
          <w:tab w:val="left" w:pos="1260"/>
        </w:tabs>
        <w:ind w:left="900" w:hanging="360"/>
        <w:rPr>
          <w:sz w:val="22"/>
        </w:rPr>
      </w:pPr>
      <w:r>
        <w:rPr>
          <w:sz w:val="22"/>
        </w:rPr>
        <w:t>F.</w:t>
      </w:r>
      <w:r>
        <w:rPr>
          <w:sz w:val="22"/>
        </w:rPr>
        <w:tab/>
        <w:t>Final determination of Parts authorized for return is the sole responsibility of the Company.</w:t>
      </w:r>
    </w:p>
    <w:p w14:paraId="2B785BD6" w14:textId="77777777" w:rsidR="00534884" w:rsidRDefault="00534884">
      <w:pPr>
        <w:pStyle w:val="BodyText2"/>
        <w:tabs>
          <w:tab w:val="clear" w:pos="540"/>
          <w:tab w:val="clear" w:pos="1080"/>
          <w:tab w:val="clear" w:pos="1620"/>
          <w:tab w:val="left" w:pos="900"/>
          <w:tab w:val="left" w:pos="1260"/>
        </w:tabs>
        <w:rPr>
          <w:b/>
          <w:sz w:val="22"/>
        </w:rPr>
      </w:pPr>
    </w:p>
    <w:p w14:paraId="4367E29B" w14:textId="77777777" w:rsidR="00534884" w:rsidRDefault="00534884">
      <w:pPr>
        <w:pStyle w:val="BodyText2"/>
        <w:tabs>
          <w:tab w:val="clear" w:pos="540"/>
          <w:tab w:val="clear" w:pos="1080"/>
          <w:tab w:val="clear" w:pos="1620"/>
          <w:tab w:val="left" w:pos="900"/>
          <w:tab w:val="left" w:pos="1260"/>
        </w:tabs>
        <w:rPr>
          <w:b/>
          <w:sz w:val="22"/>
        </w:rPr>
      </w:pPr>
    </w:p>
    <w:p w14:paraId="036D2130" w14:textId="77777777" w:rsidR="00D425A5" w:rsidRDefault="00D425A5">
      <w:pPr>
        <w:pStyle w:val="BodyText2"/>
        <w:tabs>
          <w:tab w:val="clear" w:pos="540"/>
          <w:tab w:val="clear" w:pos="1080"/>
          <w:tab w:val="clear" w:pos="1620"/>
          <w:tab w:val="left" w:pos="900"/>
          <w:tab w:val="left" w:pos="1260"/>
        </w:tabs>
        <w:rPr>
          <w:sz w:val="22"/>
        </w:rPr>
      </w:pPr>
      <w:r>
        <w:rPr>
          <w:b/>
          <w:sz w:val="22"/>
        </w:rPr>
        <w:t>XII.</w:t>
      </w:r>
      <w:r>
        <w:rPr>
          <w:b/>
          <w:sz w:val="22"/>
        </w:rPr>
        <w:tab/>
        <w:t>DEFECTIVE/DAMAGED NEW PARTS CLAIMS</w:t>
      </w:r>
    </w:p>
    <w:p w14:paraId="0C9EEFDA" w14:textId="77777777" w:rsidR="00D425A5" w:rsidRDefault="00D425A5">
      <w:pPr>
        <w:pStyle w:val="BodyText2"/>
        <w:tabs>
          <w:tab w:val="clear" w:pos="540"/>
          <w:tab w:val="clear" w:pos="1080"/>
          <w:tab w:val="clear" w:pos="1620"/>
          <w:tab w:val="left" w:pos="900"/>
          <w:tab w:val="left" w:pos="1260"/>
        </w:tabs>
        <w:rPr>
          <w:sz w:val="22"/>
        </w:rPr>
      </w:pPr>
    </w:p>
    <w:p w14:paraId="486447A0" w14:textId="77777777" w:rsidR="00D425A5" w:rsidRDefault="00D425A5">
      <w:pPr>
        <w:pStyle w:val="BodyText2"/>
        <w:tabs>
          <w:tab w:val="clear" w:pos="540"/>
          <w:tab w:val="clear" w:pos="1080"/>
          <w:tab w:val="clear" w:pos="1620"/>
          <w:tab w:val="left" w:pos="900"/>
          <w:tab w:val="left" w:pos="1260"/>
        </w:tabs>
        <w:ind w:left="900" w:hanging="360"/>
        <w:rPr>
          <w:sz w:val="22"/>
        </w:rPr>
      </w:pPr>
      <w:r>
        <w:rPr>
          <w:sz w:val="22"/>
        </w:rPr>
        <w:t>A.</w:t>
      </w:r>
      <w:r>
        <w:rPr>
          <w:sz w:val="22"/>
        </w:rPr>
        <w:tab/>
        <w:t>New Parts damaged in transit should be claimed with the shipper (Company) and freight carrier immediately upon receipt of the Parts shipment. A Parts Discrepancy Report should be filled out (Form SD208, page 15) and sent to the Company.</w:t>
      </w:r>
    </w:p>
    <w:p w14:paraId="4A1C9F43" w14:textId="77777777" w:rsidR="00D425A5" w:rsidRDefault="00D425A5">
      <w:pPr>
        <w:pStyle w:val="BodyText2"/>
        <w:tabs>
          <w:tab w:val="clear" w:pos="540"/>
          <w:tab w:val="clear" w:pos="1080"/>
          <w:tab w:val="clear" w:pos="1620"/>
          <w:tab w:val="left" w:pos="900"/>
          <w:tab w:val="left" w:pos="1260"/>
        </w:tabs>
        <w:ind w:left="900" w:hanging="360"/>
        <w:rPr>
          <w:sz w:val="22"/>
        </w:rPr>
      </w:pPr>
    </w:p>
    <w:p w14:paraId="4716BAE3" w14:textId="77777777" w:rsidR="00D425A5" w:rsidRDefault="00D425A5">
      <w:pPr>
        <w:pStyle w:val="BodyText2"/>
        <w:tabs>
          <w:tab w:val="clear" w:pos="540"/>
          <w:tab w:val="clear" w:pos="1080"/>
          <w:tab w:val="clear" w:pos="1620"/>
          <w:tab w:val="left" w:pos="900"/>
          <w:tab w:val="left" w:pos="1260"/>
        </w:tabs>
        <w:ind w:left="900" w:hanging="360"/>
        <w:rPr>
          <w:sz w:val="22"/>
        </w:rPr>
      </w:pPr>
      <w:r>
        <w:rPr>
          <w:sz w:val="22"/>
        </w:rPr>
        <w:t>B.</w:t>
      </w:r>
      <w:r>
        <w:rPr>
          <w:sz w:val="22"/>
        </w:rPr>
        <w:tab/>
        <w:t>Claims for new Parts found to be defective prior to installation on a TRACKMOBILE machine must be s</w:t>
      </w:r>
      <w:r w:rsidR="009D7D88">
        <w:rPr>
          <w:sz w:val="22"/>
        </w:rPr>
        <w:t>ubmitted on a Return Request (RM</w:t>
      </w:r>
      <w:r>
        <w:rPr>
          <w:sz w:val="22"/>
        </w:rPr>
        <w:t>A).  Part/Parts claimed must have been purchased within a one (1) year period prior to claim.</w:t>
      </w:r>
    </w:p>
    <w:p w14:paraId="4E0C5F5F" w14:textId="77777777" w:rsidR="00D425A5" w:rsidRDefault="00D425A5">
      <w:pPr>
        <w:pStyle w:val="BodyText2"/>
        <w:tabs>
          <w:tab w:val="clear" w:pos="540"/>
          <w:tab w:val="clear" w:pos="1080"/>
          <w:tab w:val="clear" w:pos="1620"/>
          <w:tab w:val="left" w:pos="900"/>
          <w:tab w:val="left" w:pos="1260"/>
        </w:tabs>
        <w:ind w:left="900" w:hanging="360"/>
        <w:rPr>
          <w:sz w:val="22"/>
        </w:rPr>
      </w:pPr>
    </w:p>
    <w:p w14:paraId="4BB38F3C" w14:textId="77777777" w:rsidR="00D425A5" w:rsidRDefault="00D425A5">
      <w:pPr>
        <w:pStyle w:val="BodyText2"/>
        <w:tabs>
          <w:tab w:val="clear" w:pos="540"/>
          <w:tab w:val="clear" w:pos="1080"/>
          <w:tab w:val="left" w:pos="1260"/>
        </w:tabs>
        <w:ind w:left="900" w:hanging="360"/>
        <w:rPr>
          <w:sz w:val="22"/>
        </w:rPr>
      </w:pPr>
      <w:r>
        <w:rPr>
          <w:sz w:val="22"/>
        </w:rPr>
        <w:t>C.</w:t>
      </w:r>
      <w:r>
        <w:rPr>
          <w:sz w:val="22"/>
        </w:rPr>
        <w:tab/>
        <w:t>Parts must be returned within 30 days from the date of authorization, freight prepaid.  Return authorization will be automatically canceled after 30 days.</w:t>
      </w:r>
    </w:p>
    <w:p w14:paraId="428AD4D4" w14:textId="77777777" w:rsidR="00D425A5" w:rsidRDefault="00D425A5">
      <w:pPr>
        <w:pStyle w:val="BodyText2"/>
        <w:tabs>
          <w:tab w:val="clear" w:pos="540"/>
          <w:tab w:val="clear" w:pos="1080"/>
          <w:tab w:val="clear" w:pos="1620"/>
          <w:tab w:val="left" w:pos="900"/>
          <w:tab w:val="left" w:pos="1260"/>
        </w:tabs>
        <w:ind w:left="900" w:hanging="360"/>
        <w:rPr>
          <w:sz w:val="22"/>
        </w:rPr>
      </w:pPr>
    </w:p>
    <w:p w14:paraId="63138F4C" w14:textId="77777777" w:rsidR="00D425A5" w:rsidRDefault="00D425A5">
      <w:pPr>
        <w:pStyle w:val="BodyText2"/>
        <w:tabs>
          <w:tab w:val="clear" w:pos="540"/>
          <w:tab w:val="clear" w:pos="1080"/>
          <w:tab w:val="clear" w:pos="1620"/>
          <w:tab w:val="left" w:pos="900"/>
          <w:tab w:val="left" w:pos="1260"/>
        </w:tabs>
        <w:ind w:left="900" w:hanging="360"/>
        <w:rPr>
          <w:sz w:val="22"/>
        </w:rPr>
      </w:pPr>
      <w:r>
        <w:rPr>
          <w:sz w:val="22"/>
        </w:rPr>
        <w:t>D.</w:t>
      </w:r>
      <w:r>
        <w:rPr>
          <w:sz w:val="22"/>
        </w:rPr>
        <w:tab/>
        <w:t>Claims for new Parts found to be defective after being installed on a TRACKMOBILE machine are warranted under the Standard Limited Warranty, section XVI.</w:t>
      </w:r>
    </w:p>
    <w:p w14:paraId="006D3EFD" w14:textId="77777777" w:rsidR="00D425A5" w:rsidRDefault="00D425A5">
      <w:pPr>
        <w:pStyle w:val="BodyText2"/>
        <w:tabs>
          <w:tab w:val="clear" w:pos="540"/>
          <w:tab w:val="clear" w:pos="1080"/>
          <w:tab w:val="clear" w:pos="1620"/>
          <w:tab w:val="left" w:pos="900"/>
          <w:tab w:val="left" w:pos="1260"/>
        </w:tabs>
        <w:ind w:left="900" w:hanging="360"/>
        <w:rPr>
          <w:sz w:val="22"/>
        </w:rPr>
      </w:pPr>
    </w:p>
    <w:p w14:paraId="7A16245B" w14:textId="77777777" w:rsidR="00D425A5" w:rsidRDefault="00D425A5">
      <w:pPr>
        <w:pStyle w:val="BodyText2"/>
        <w:tabs>
          <w:tab w:val="clear" w:pos="540"/>
          <w:tab w:val="clear" w:pos="1080"/>
          <w:tab w:val="clear" w:pos="1620"/>
          <w:tab w:val="left" w:pos="900"/>
          <w:tab w:val="left" w:pos="1260"/>
        </w:tabs>
        <w:ind w:left="900" w:hanging="360"/>
        <w:rPr>
          <w:sz w:val="22"/>
        </w:rPr>
      </w:pPr>
      <w:r>
        <w:rPr>
          <w:sz w:val="22"/>
        </w:rPr>
        <w:t>E.</w:t>
      </w:r>
      <w:r>
        <w:rPr>
          <w:sz w:val="22"/>
        </w:rPr>
        <w:tab/>
        <w:t>All Parts claimed to be defective will be inspected at the Company or returned to the vendor for inspection.</w:t>
      </w:r>
    </w:p>
    <w:p w14:paraId="3E7DBCF5" w14:textId="77777777" w:rsidR="00D425A5" w:rsidRDefault="00D425A5">
      <w:pPr>
        <w:pStyle w:val="BodyText2"/>
        <w:tabs>
          <w:tab w:val="clear" w:pos="540"/>
          <w:tab w:val="clear" w:pos="1080"/>
          <w:tab w:val="clear" w:pos="1620"/>
          <w:tab w:val="left" w:pos="900"/>
          <w:tab w:val="left" w:pos="1260"/>
        </w:tabs>
        <w:ind w:left="900" w:hanging="360"/>
        <w:rPr>
          <w:sz w:val="22"/>
        </w:rPr>
      </w:pPr>
    </w:p>
    <w:p w14:paraId="78C6D8CB" w14:textId="77777777" w:rsidR="00D425A5" w:rsidRDefault="00D425A5">
      <w:pPr>
        <w:pStyle w:val="BodyText2"/>
        <w:tabs>
          <w:tab w:val="clear" w:pos="540"/>
          <w:tab w:val="clear" w:pos="1080"/>
          <w:tab w:val="clear" w:pos="1620"/>
          <w:tab w:val="left" w:pos="900"/>
          <w:tab w:val="left" w:pos="1260"/>
        </w:tabs>
        <w:ind w:left="0" w:firstLine="0"/>
        <w:rPr>
          <w:sz w:val="22"/>
        </w:rPr>
      </w:pPr>
    </w:p>
    <w:p w14:paraId="7F77E31F" w14:textId="77777777" w:rsidR="00D425A5" w:rsidRDefault="00D425A5">
      <w:pPr>
        <w:pStyle w:val="BodyText2"/>
        <w:tabs>
          <w:tab w:val="clear" w:pos="540"/>
          <w:tab w:val="clear" w:pos="1080"/>
          <w:tab w:val="clear" w:pos="1620"/>
          <w:tab w:val="left" w:pos="900"/>
          <w:tab w:val="left" w:pos="1260"/>
        </w:tabs>
        <w:rPr>
          <w:sz w:val="22"/>
        </w:rPr>
      </w:pPr>
      <w:r>
        <w:rPr>
          <w:b/>
          <w:sz w:val="22"/>
        </w:rPr>
        <w:t>XIII.</w:t>
      </w:r>
      <w:r>
        <w:rPr>
          <w:b/>
          <w:sz w:val="22"/>
        </w:rPr>
        <w:tab/>
        <w:t>CLAIMS FOR SHORTAGES</w:t>
      </w:r>
    </w:p>
    <w:p w14:paraId="3551145F" w14:textId="77777777" w:rsidR="00D425A5" w:rsidRDefault="00D425A5">
      <w:pPr>
        <w:pStyle w:val="BodyText2"/>
        <w:tabs>
          <w:tab w:val="clear" w:pos="540"/>
          <w:tab w:val="clear" w:pos="1080"/>
          <w:tab w:val="clear" w:pos="1620"/>
          <w:tab w:val="left" w:pos="900"/>
          <w:tab w:val="left" w:pos="1260"/>
        </w:tabs>
        <w:rPr>
          <w:sz w:val="22"/>
        </w:rPr>
      </w:pPr>
    </w:p>
    <w:p w14:paraId="028760F3" w14:textId="77777777" w:rsidR="00D425A5" w:rsidRDefault="00D425A5">
      <w:pPr>
        <w:pStyle w:val="BodyText2"/>
        <w:tabs>
          <w:tab w:val="clear" w:pos="540"/>
          <w:tab w:val="clear" w:pos="1080"/>
          <w:tab w:val="clear" w:pos="1620"/>
          <w:tab w:val="left" w:pos="900"/>
          <w:tab w:val="left" w:pos="1260"/>
        </w:tabs>
        <w:ind w:left="900" w:hanging="360"/>
        <w:rPr>
          <w:sz w:val="22"/>
        </w:rPr>
      </w:pPr>
      <w:r>
        <w:rPr>
          <w:sz w:val="22"/>
        </w:rPr>
        <w:t>A.</w:t>
      </w:r>
      <w:r>
        <w:rPr>
          <w:sz w:val="22"/>
        </w:rPr>
        <w:tab/>
        <w:t>Claims must be made in writing within 5 days of receipt of Parts order. Verbal/phone claims will not be accepted. A Parts Discrepancy Report must be completed in its entirety and can be faxed or emailed t</w:t>
      </w:r>
      <w:r w:rsidR="00692060">
        <w:rPr>
          <w:sz w:val="22"/>
        </w:rPr>
        <w:t>o the Company (Fax: 706-882-6753</w:t>
      </w:r>
      <w:r>
        <w:rPr>
          <w:sz w:val="22"/>
        </w:rPr>
        <w:t>). See copy of Form SD208, Page 15.</w:t>
      </w:r>
    </w:p>
    <w:p w14:paraId="1E9EF4FD" w14:textId="77777777" w:rsidR="00D425A5" w:rsidRDefault="00D425A5">
      <w:pPr>
        <w:pStyle w:val="BodyText2"/>
        <w:tabs>
          <w:tab w:val="clear" w:pos="540"/>
          <w:tab w:val="clear" w:pos="1080"/>
          <w:tab w:val="clear" w:pos="1620"/>
          <w:tab w:val="left" w:pos="900"/>
          <w:tab w:val="left" w:pos="1260"/>
        </w:tabs>
        <w:ind w:left="900" w:hanging="360"/>
        <w:rPr>
          <w:sz w:val="22"/>
        </w:rPr>
      </w:pPr>
    </w:p>
    <w:p w14:paraId="532955EB" w14:textId="77777777" w:rsidR="00D425A5" w:rsidRDefault="00D425A5">
      <w:pPr>
        <w:pStyle w:val="BodyText2"/>
        <w:tabs>
          <w:tab w:val="clear" w:pos="540"/>
          <w:tab w:val="clear" w:pos="1080"/>
          <w:tab w:val="clear" w:pos="1620"/>
          <w:tab w:val="left" w:pos="900"/>
          <w:tab w:val="left" w:pos="1260"/>
        </w:tabs>
        <w:ind w:left="900" w:hanging="360"/>
        <w:rPr>
          <w:sz w:val="22"/>
        </w:rPr>
      </w:pPr>
      <w:r>
        <w:rPr>
          <w:sz w:val="22"/>
        </w:rPr>
        <w:t>B.</w:t>
      </w:r>
      <w:r>
        <w:rPr>
          <w:sz w:val="22"/>
        </w:rPr>
        <w:tab/>
        <w:t>Shortages:  All containers must be inspected for damage during transit. If the container has been damaged, or original sealing tape broken, during transit, a claim must be filed immediately with the shipper (Company) and freight carrier. A Parts Discrepancy Report should be filled out (Form SD208, page 15) and sent to the Company.</w:t>
      </w:r>
    </w:p>
    <w:p w14:paraId="73D1F834" w14:textId="77777777" w:rsidR="00D425A5" w:rsidRDefault="00D425A5">
      <w:pPr>
        <w:pStyle w:val="BodyText2"/>
        <w:tabs>
          <w:tab w:val="clear" w:pos="540"/>
          <w:tab w:val="clear" w:pos="1080"/>
          <w:tab w:val="clear" w:pos="1620"/>
          <w:tab w:val="left" w:pos="900"/>
          <w:tab w:val="left" w:pos="1260"/>
        </w:tabs>
        <w:ind w:left="900" w:hanging="360"/>
        <w:rPr>
          <w:sz w:val="22"/>
        </w:rPr>
      </w:pPr>
    </w:p>
    <w:p w14:paraId="592BC8F1" w14:textId="77777777" w:rsidR="00D425A5" w:rsidRDefault="00D425A5">
      <w:pPr>
        <w:pStyle w:val="BodyText2"/>
        <w:tabs>
          <w:tab w:val="clear" w:pos="540"/>
          <w:tab w:val="clear" w:pos="1080"/>
          <w:tab w:val="clear" w:pos="1620"/>
          <w:tab w:val="left" w:pos="900"/>
          <w:tab w:val="left" w:pos="1260"/>
        </w:tabs>
        <w:ind w:left="900" w:hanging="360"/>
        <w:rPr>
          <w:sz w:val="22"/>
        </w:rPr>
      </w:pPr>
      <w:r>
        <w:rPr>
          <w:sz w:val="22"/>
        </w:rPr>
        <w:t>C.</w:t>
      </w:r>
      <w:r>
        <w:rPr>
          <w:sz w:val="22"/>
        </w:rPr>
        <w:tab/>
        <w:t>If, after investigation, the Company is found to be in error, the missing Part or Parts will be replaced at no charge or credit issued for the original shipment.</w:t>
      </w:r>
    </w:p>
    <w:p w14:paraId="7FC8AEAC" w14:textId="77777777" w:rsidR="00D425A5" w:rsidRDefault="00D425A5">
      <w:pPr>
        <w:pStyle w:val="BodyText2"/>
        <w:tabs>
          <w:tab w:val="clear" w:pos="540"/>
          <w:tab w:val="clear" w:pos="1080"/>
          <w:tab w:val="clear" w:pos="1620"/>
          <w:tab w:val="left" w:pos="900"/>
          <w:tab w:val="left" w:pos="1260"/>
        </w:tabs>
        <w:ind w:left="900" w:hanging="360"/>
        <w:rPr>
          <w:sz w:val="22"/>
        </w:rPr>
      </w:pPr>
    </w:p>
    <w:p w14:paraId="50E1F69E" w14:textId="77777777" w:rsidR="00D425A5" w:rsidRDefault="00D425A5">
      <w:pPr>
        <w:pStyle w:val="BodyText2"/>
        <w:tabs>
          <w:tab w:val="clear" w:pos="540"/>
          <w:tab w:val="clear" w:pos="1080"/>
          <w:tab w:val="clear" w:pos="1620"/>
          <w:tab w:val="left" w:pos="900"/>
          <w:tab w:val="left" w:pos="1260"/>
        </w:tabs>
        <w:ind w:left="900" w:hanging="360"/>
        <w:rPr>
          <w:sz w:val="22"/>
        </w:rPr>
      </w:pPr>
    </w:p>
    <w:p w14:paraId="07BEE83D" w14:textId="77777777" w:rsidR="00D425A5" w:rsidRDefault="00D425A5">
      <w:pPr>
        <w:pStyle w:val="BodyText2"/>
        <w:tabs>
          <w:tab w:val="clear" w:pos="540"/>
          <w:tab w:val="clear" w:pos="1080"/>
          <w:tab w:val="clear" w:pos="1620"/>
          <w:tab w:val="left" w:pos="900"/>
          <w:tab w:val="left" w:pos="1260"/>
        </w:tabs>
        <w:rPr>
          <w:sz w:val="22"/>
        </w:rPr>
      </w:pPr>
      <w:r>
        <w:rPr>
          <w:b/>
          <w:sz w:val="22"/>
        </w:rPr>
        <w:t>XIV.</w:t>
      </w:r>
      <w:r>
        <w:rPr>
          <w:b/>
          <w:sz w:val="22"/>
        </w:rPr>
        <w:tab/>
        <w:t>CLAIMS FOR PRICING ERRORS</w:t>
      </w:r>
    </w:p>
    <w:p w14:paraId="41E021A9" w14:textId="77777777" w:rsidR="00D425A5" w:rsidRDefault="00D425A5">
      <w:pPr>
        <w:pStyle w:val="BodyText2"/>
        <w:tabs>
          <w:tab w:val="clear" w:pos="540"/>
          <w:tab w:val="clear" w:pos="1080"/>
          <w:tab w:val="clear" w:pos="1620"/>
          <w:tab w:val="left" w:pos="900"/>
          <w:tab w:val="left" w:pos="1260"/>
        </w:tabs>
        <w:rPr>
          <w:sz w:val="22"/>
        </w:rPr>
      </w:pPr>
    </w:p>
    <w:p w14:paraId="4E781E65" w14:textId="2E241884" w:rsidR="00D425A5" w:rsidRDefault="00D425A5">
      <w:pPr>
        <w:pStyle w:val="BodyText2"/>
        <w:tabs>
          <w:tab w:val="clear" w:pos="540"/>
          <w:tab w:val="clear" w:pos="1080"/>
          <w:tab w:val="clear" w:pos="1620"/>
          <w:tab w:val="left" w:pos="900"/>
          <w:tab w:val="left" w:pos="1260"/>
        </w:tabs>
        <w:rPr>
          <w:sz w:val="22"/>
        </w:rPr>
      </w:pPr>
      <w:r>
        <w:rPr>
          <w:sz w:val="22"/>
        </w:rPr>
        <w:tab/>
        <w:t xml:space="preserve">Claims must be made in writing within 30 days of invoice date.  Verbal/phone claims will not be accepted.  A Discrepancy Report </w:t>
      </w:r>
      <w:r w:rsidR="00764BC9">
        <w:rPr>
          <w:sz w:val="22"/>
        </w:rPr>
        <w:t>TP102</w:t>
      </w:r>
      <w:r>
        <w:rPr>
          <w:sz w:val="22"/>
        </w:rPr>
        <w:t xml:space="preserve"> must be completed in its entirety and </w:t>
      </w:r>
      <w:r w:rsidR="00764BC9">
        <w:rPr>
          <w:sz w:val="22"/>
        </w:rPr>
        <w:t xml:space="preserve">submitted online. </w:t>
      </w:r>
    </w:p>
    <w:p w14:paraId="7132E5E6" w14:textId="77777777" w:rsidR="00D425A5" w:rsidRDefault="00D425A5">
      <w:pPr>
        <w:pStyle w:val="BodyText2"/>
        <w:tabs>
          <w:tab w:val="clear" w:pos="540"/>
          <w:tab w:val="clear" w:pos="1080"/>
          <w:tab w:val="clear" w:pos="1620"/>
          <w:tab w:val="left" w:pos="900"/>
          <w:tab w:val="left" w:pos="1260"/>
        </w:tabs>
        <w:rPr>
          <w:sz w:val="22"/>
        </w:rPr>
      </w:pPr>
    </w:p>
    <w:p w14:paraId="48AAA742" w14:textId="77777777" w:rsidR="00D425A5" w:rsidRDefault="00D425A5">
      <w:pPr>
        <w:pStyle w:val="BodyText2"/>
        <w:tabs>
          <w:tab w:val="clear" w:pos="540"/>
          <w:tab w:val="clear" w:pos="1080"/>
          <w:tab w:val="clear" w:pos="1620"/>
          <w:tab w:val="left" w:pos="900"/>
          <w:tab w:val="left" w:pos="1260"/>
        </w:tabs>
        <w:rPr>
          <w:sz w:val="22"/>
        </w:rPr>
      </w:pPr>
      <w:r>
        <w:rPr>
          <w:b/>
          <w:sz w:val="22"/>
        </w:rPr>
        <w:t>XV.</w:t>
      </w:r>
      <w:r>
        <w:rPr>
          <w:b/>
          <w:sz w:val="22"/>
        </w:rPr>
        <w:tab/>
        <w:t>PARTS MANUALS AND MACHINE RECORDS</w:t>
      </w:r>
    </w:p>
    <w:p w14:paraId="55DF6ECF" w14:textId="77777777" w:rsidR="00D425A5" w:rsidRDefault="00D425A5">
      <w:pPr>
        <w:pStyle w:val="BodyText2"/>
        <w:tabs>
          <w:tab w:val="clear" w:pos="540"/>
          <w:tab w:val="clear" w:pos="1080"/>
          <w:tab w:val="clear" w:pos="1620"/>
          <w:tab w:val="left" w:pos="900"/>
          <w:tab w:val="left" w:pos="1260"/>
        </w:tabs>
        <w:rPr>
          <w:sz w:val="22"/>
        </w:rPr>
      </w:pPr>
    </w:p>
    <w:p w14:paraId="77AAE140" w14:textId="77777777" w:rsidR="00D425A5" w:rsidRDefault="00D425A5">
      <w:pPr>
        <w:pStyle w:val="BodyText2"/>
        <w:tabs>
          <w:tab w:val="clear" w:pos="540"/>
          <w:tab w:val="clear" w:pos="1080"/>
          <w:tab w:val="clear" w:pos="1620"/>
          <w:tab w:val="left" w:pos="900"/>
          <w:tab w:val="left" w:pos="1260"/>
        </w:tabs>
        <w:rPr>
          <w:sz w:val="22"/>
        </w:rPr>
      </w:pPr>
      <w:r>
        <w:rPr>
          <w:sz w:val="22"/>
        </w:rPr>
        <w:tab/>
        <w:t>It will be the responsibility of the distributor to maintain master Parts manuals, machine records (line sheets), bulletins and other material that will be required in the daily routine operations of the distributor’s Parts department.</w:t>
      </w:r>
    </w:p>
    <w:p w14:paraId="71903D39" w14:textId="77777777" w:rsidR="00D425A5" w:rsidRDefault="00D425A5">
      <w:pPr>
        <w:pStyle w:val="BodyText2"/>
        <w:tabs>
          <w:tab w:val="clear" w:pos="540"/>
          <w:tab w:val="clear" w:pos="1080"/>
          <w:tab w:val="clear" w:pos="1620"/>
          <w:tab w:val="left" w:pos="900"/>
          <w:tab w:val="left" w:pos="1260"/>
        </w:tabs>
        <w:rPr>
          <w:sz w:val="22"/>
        </w:rPr>
      </w:pPr>
    </w:p>
    <w:p w14:paraId="45899FFA" w14:textId="77777777" w:rsidR="00D425A5" w:rsidRDefault="00D425A5">
      <w:pPr>
        <w:pStyle w:val="BodyText2"/>
        <w:tabs>
          <w:tab w:val="clear" w:pos="540"/>
          <w:tab w:val="clear" w:pos="1080"/>
          <w:tab w:val="clear" w:pos="1620"/>
          <w:tab w:val="left" w:pos="900"/>
          <w:tab w:val="left" w:pos="1260"/>
        </w:tabs>
        <w:ind w:left="900" w:hanging="360"/>
        <w:rPr>
          <w:sz w:val="22"/>
        </w:rPr>
      </w:pPr>
      <w:r>
        <w:rPr>
          <w:b/>
          <w:sz w:val="22"/>
        </w:rPr>
        <w:t>A.</w:t>
      </w:r>
      <w:r>
        <w:rPr>
          <w:b/>
          <w:sz w:val="22"/>
        </w:rPr>
        <w:tab/>
        <w:t>Distributor Master Parts Manuals</w:t>
      </w:r>
    </w:p>
    <w:p w14:paraId="4BCB25CB" w14:textId="77777777" w:rsidR="00D425A5" w:rsidRDefault="00D425A5">
      <w:pPr>
        <w:pStyle w:val="BodyText2"/>
        <w:tabs>
          <w:tab w:val="clear" w:pos="540"/>
          <w:tab w:val="clear" w:pos="1080"/>
          <w:tab w:val="clear" w:pos="1620"/>
          <w:tab w:val="left" w:pos="900"/>
          <w:tab w:val="left" w:pos="1260"/>
        </w:tabs>
        <w:ind w:left="900" w:hanging="360"/>
        <w:rPr>
          <w:sz w:val="22"/>
        </w:rPr>
      </w:pPr>
    </w:p>
    <w:p w14:paraId="4B75ACC5" w14:textId="7156139B" w:rsidR="00D425A5" w:rsidRDefault="00D425A5">
      <w:pPr>
        <w:pStyle w:val="BodyText2"/>
        <w:tabs>
          <w:tab w:val="clear" w:pos="540"/>
          <w:tab w:val="clear" w:pos="1080"/>
          <w:tab w:val="clear" w:pos="1620"/>
          <w:tab w:val="left" w:pos="900"/>
          <w:tab w:val="left" w:pos="1260"/>
        </w:tabs>
        <w:ind w:left="900" w:hanging="360"/>
        <w:rPr>
          <w:sz w:val="22"/>
        </w:rPr>
      </w:pPr>
      <w:r>
        <w:rPr>
          <w:sz w:val="22"/>
        </w:rPr>
        <w:tab/>
        <w:t>One set of master Parts manual’s</w:t>
      </w:r>
      <w:r w:rsidRPr="00764BC9">
        <w:rPr>
          <w:sz w:val="22"/>
          <w:u w:val="single"/>
        </w:rPr>
        <w:t xml:space="preserve"> </w:t>
      </w:r>
      <w:r w:rsidR="00764BC9" w:rsidRPr="00FA3692">
        <w:rPr>
          <w:sz w:val="22"/>
          <w:u w:val="single"/>
        </w:rPr>
        <w:t>USB</w:t>
      </w:r>
      <w:r>
        <w:rPr>
          <w:sz w:val="22"/>
        </w:rPr>
        <w:t xml:space="preserve"> (some master Parts manuals for older machines may be furnished in paperback only) will be supplied to each new distributor’s main Parts office and each authorized branch Parts office at no charge and will remain the property of the Company.</w:t>
      </w:r>
    </w:p>
    <w:p w14:paraId="7C71DB1A" w14:textId="77777777" w:rsidR="00D425A5" w:rsidRDefault="00D425A5">
      <w:pPr>
        <w:pStyle w:val="BodyText2"/>
        <w:tabs>
          <w:tab w:val="clear" w:pos="540"/>
          <w:tab w:val="clear" w:pos="1080"/>
          <w:tab w:val="clear" w:pos="1620"/>
          <w:tab w:val="left" w:pos="900"/>
          <w:tab w:val="left" w:pos="1260"/>
        </w:tabs>
        <w:ind w:left="900" w:hanging="360"/>
        <w:rPr>
          <w:sz w:val="22"/>
        </w:rPr>
      </w:pPr>
    </w:p>
    <w:p w14:paraId="36EF76F9" w14:textId="3FC8A88F" w:rsidR="00D425A5" w:rsidRDefault="00D425A5">
      <w:pPr>
        <w:pStyle w:val="BodyText2"/>
        <w:tabs>
          <w:tab w:val="clear" w:pos="540"/>
          <w:tab w:val="clear" w:pos="1080"/>
          <w:tab w:val="clear" w:pos="1620"/>
          <w:tab w:val="left" w:pos="900"/>
          <w:tab w:val="left" w:pos="1260"/>
        </w:tabs>
        <w:ind w:left="900" w:hanging="360"/>
        <w:rPr>
          <w:sz w:val="22"/>
        </w:rPr>
      </w:pPr>
      <w:r>
        <w:rPr>
          <w:sz w:val="22"/>
        </w:rPr>
        <w:tab/>
        <w:t xml:space="preserve">Machine records (line sheets), bulletins and other material </w:t>
      </w:r>
      <w:r w:rsidR="00B64B09">
        <w:rPr>
          <w:sz w:val="22"/>
        </w:rPr>
        <w:t xml:space="preserve">are available on the website </w:t>
      </w:r>
      <w:hyperlink r:id="rId13" w:history="1">
        <w:r w:rsidR="00A964B5" w:rsidRPr="004B15E9">
          <w:rPr>
            <w:rStyle w:val="Hyperlink"/>
            <w:sz w:val="22"/>
          </w:rPr>
          <w:t>https://shop.trackmobile.com/ecommerce/</w:t>
        </w:r>
      </w:hyperlink>
      <w:r w:rsidR="00A964B5">
        <w:rPr>
          <w:sz w:val="22"/>
        </w:rPr>
        <w:t xml:space="preserve"> </w:t>
      </w:r>
    </w:p>
    <w:p w14:paraId="1BB3F21F" w14:textId="77777777" w:rsidR="00B64B09" w:rsidRDefault="00B64B09">
      <w:pPr>
        <w:pStyle w:val="BodyText2"/>
        <w:tabs>
          <w:tab w:val="clear" w:pos="540"/>
          <w:tab w:val="clear" w:pos="1080"/>
          <w:tab w:val="clear" w:pos="1620"/>
          <w:tab w:val="left" w:pos="900"/>
          <w:tab w:val="left" w:pos="1260"/>
        </w:tabs>
        <w:ind w:left="900" w:hanging="360"/>
        <w:rPr>
          <w:sz w:val="22"/>
        </w:rPr>
      </w:pPr>
    </w:p>
    <w:p w14:paraId="615C438F" w14:textId="77777777" w:rsidR="00B64B09" w:rsidRDefault="00B64B09">
      <w:pPr>
        <w:pStyle w:val="BodyText2"/>
        <w:tabs>
          <w:tab w:val="clear" w:pos="540"/>
          <w:tab w:val="clear" w:pos="1080"/>
          <w:tab w:val="clear" w:pos="1620"/>
          <w:tab w:val="left" w:pos="900"/>
          <w:tab w:val="left" w:pos="1260"/>
        </w:tabs>
        <w:ind w:left="900" w:hanging="360"/>
        <w:rPr>
          <w:sz w:val="22"/>
        </w:rPr>
      </w:pPr>
    </w:p>
    <w:p w14:paraId="2B98BCE9" w14:textId="77777777" w:rsidR="00D425A5" w:rsidRDefault="00D425A5">
      <w:pPr>
        <w:pStyle w:val="BodyText2"/>
        <w:tabs>
          <w:tab w:val="clear" w:pos="540"/>
          <w:tab w:val="clear" w:pos="1080"/>
          <w:tab w:val="clear" w:pos="1620"/>
          <w:tab w:val="left" w:pos="900"/>
          <w:tab w:val="left" w:pos="1260"/>
        </w:tabs>
        <w:ind w:left="900" w:hanging="360"/>
        <w:rPr>
          <w:sz w:val="22"/>
        </w:rPr>
      </w:pPr>
      <w:r>
        <w:rPr>
          <w:b/>
          <w:sz w:val="22"/>
        </w:rPr>
        <w:t>B.</w:t>
      </w:r>
      <w:r>
        <w:rPr>
          <w:b/>
          <w:sz w:val="22"/>
        </w:rPr>
        <w:tab/>
        <w:t>Customer Manuals For New Machines</w:t>
      </w:r>
    </w:p>
    <w:p w14:paraId="1D940911" w14:textId="77777777" w:rsidR="00D425A5" w:rsidRDefault="00D425A5">
      <w:pPr>
        <w:pStyle w:val="BodyText2"/>
        <w:tabs>
          <w:tab w:val="clear" w:pos="540"/>
          <w:tab w:val="clear" w:pos="1080"/>
          <w:tab w:val="clear" w:pos="1620"/>
          <w:tab w:val="left" w:pos="900"/>
          <w:tab w:val="left" w:pos="1260"/>
        </w:tabs>
        <w:ind w:left="900" w:hanging="360"/>
        <w:rPr>
          <w:sz w:val="22"/>
        </w:rPr>
      </w:pPr>
    </w:p>
    <w:p w14:paraId="532CA385" w14:textId="77777777" w:rsidR="00D425A5" w:rsidRDefault="00D425A5">
      <w:pPr>
        <w:pStyle w:val="BodyText2"/>
        <w:tabs>
          <w:tab w:val="clear" w:pos="540"/>
          <w:tab w:val="clear" w:pos="1080"/>
          <w:tab w:val="clear" w:pos="1620"/>
          <w:tab w:val="left" w:pos="900"/>
          <w:tab w:val="left" w:pos="1260"/>
        </w:tabs>
        <w:ind w:left="900" w:hanging="360"/>
        <w:rPr>
          <w:sz w:val="22"/>
        </w:rPr>
      </w:pPr>
      <w:r>
        <w:rPr>
          <w:sz w:val="22"/>
        </w:rPr>
        <w:tab/>
        <w:t>One set of manuals will be shipped with each new machine at no charge.</w:t>
      </w:r>
    </w:p>
    <w:p w14:paraId="728A170E" w14:textId="77777777" w:rsidR="00D425A5" w:rsidRDefault="00D425A5">
      <w:pPr>
        <w:pStyle w:val="BodyText2"/>
        <w:tabs>
          <w:tab w:val="clear" w:pos="540"/>
          <w:tab w:val="clear" w:pos="1080"/>
          <w:tab w:val="clear" w:pos="1620"/>
          <w:tab w:val="left" w:pos="900"/>
          <w:tab w:val="left" w:pos="1260"/>
        </w:tabs>
        <w:ind w:left="900" w:hanging="360"/>
        <w:rPr>
          <w:sz w:val="22"/>
        </w:rPr>
      </w:pPr>
    </w:p>
    <w:p w14:paraId="36A369F3" w14:textId="54307463" w:rsidR="00D425A5" w:rsidRDefault="00D425A5">
      <w:pPr>
        <w:pStyle w:val="BodyText2"/>
        <w:tabs>
          <w:tab w:val="clear" w:pos="540"/>
          <w:tab w:val="clear" w:pos="1080"/>
          <w:tab w:val="clear" w:pos="1620"/>
          <w:tab w:val="left" w:pos="900"/>
          <w:tab w:val="left" w:pos="1260"/>
        </w:tabs>
        <w:ind w:left="900" w:hanging="360"/>
        <w:rPr>
          <w:sz w:val="22"/>
        </w:rPr>
      </w:pPr>
      <w:r>
        <w:rPr>
          <w:sz w:val="22"/>
        </w:rPr>
        <w:tab/>
      </w:r>
      <w:r w:rsidRPr="00FA3692">
        <w:rPr>
          <w:sz w:val="22"/>
        </w:rPr>
        <w:t xml:space="preserve">One </w:t>
      </w:r>
      <w:r w:rsidR="00FA3692" w:rsidRPr="00FA3692">
        <w:rPr>
          <w:sz w:val="22"/>
        </w:rPr>
        <w:t>USB</w:t>
      </w:r>
      <w:r w:rsidRPr="00FA3692">
        <w:rPr>
          <w:sz w:val="22"/>
        </w:rPr>
        <w:t xml:space="preserve"> Parts manual will be </w:t>
      </w:r>
      <w:r w:rsidR="00ED3265" w:rsidRPr="00FA3692">
        <w:rPr>
          <w:sz w:val="22"/>
        </w:rPr>
        <w:t xml:space="preserve">shipped with each new machine. If machine is shipped directly to customer from factory the </w:t>
      </w:r>
      <w:r w:rsidR="00FA3692" w:rsidRPr="00FA3692">
        <w:rPr>
          <w:sz w:val="22"/>
        </w:rPr>
        <w:t>USB</w:t>
      </w:r>
      <w:r w:rsidR="00ED3265" w:rsidRPr="00FA3692">
        <w:rPr>
          <w:sz w:val="22"/>
        </w:rPr>
        <w:t xml:space="preserve"> will be </w:t>
      </w:r>
      <w:r w:rsidRPr="00FA3692">
        <w:rPr>
          <w:sz w:val="22"/>
        </w:rPr>
        <w:t xml:space="preserve">mailed to the Parts manager of the </w:t>
      </w:r>
      <w:proofErr w:type="gramStart"/>
      <w:r w:rsidRPr="00FA3692">
        <w:rPr>
          <w:sz w:val="22"/>
        </w:rPr>
        <w:t>delivering</w:t>
      </w:r>
      <w:proofErr w:type="gramEnd"/>
      <w:r w:rsidRPr="00FA3692">
        <w:rPr>
          <w:sz w:val="22"/>
        </w:rPr>
        <w:t xml:space="preserve"> distributor</w:t>
      </w:r>
      <w:r w:rsidR="00ED3265" w:rsidRPr="00FA3692">
        <w:rPr>
          <w:sz w:val="22"/>
        </w:rPr>
        <w:t>.</w:t>
      </w:r>
    </w:p>
    <w:p w14:paraId="36245E7A" w14:textId="77777777" w:rsidR="00D425A5" w:rsidRDefault="00D425A5">
      <w:pPr>
        <w:pStyle w:val="BodyText2"/>
        <w:tabs>
          <w:tab w:val="clear" w:pos="540"/>
          <w:tab w:val="clear" w:pos="1080"/>
          <w:tab w:val="clear" w:pos="1620"/>
          <w:tab w:val="left" w:pos="900"/>
          <w:tab w:val="left" w:pos="1260"/>
        </w:tabs>
        <w:ind w:left="900" w:hanging="360"/>
        <w:rPr>
          <w:sz w:val="22"/>
        </w:rPr>
      </w:pPr>
    </w:p>
    <w:p w14:paraId="2C4947F0" w14:textId="2E90C0B2" w:rsidR="00D425A5" w:rsidRDefault="00D425A5">
      <w:pPr>
        <w:pStyle w:val="BodyText2"/>
        <w:tabs>
          <w:tab w:val="clear" w:pos="540"/>
          <w:tab w:val="clear" w:pos="1080"/>
          <w:tab w:val="clear" w:pos="1620"/>
          <w:tab w:val="left" w:pos="900"/>
          <w:tab w:val="left" w:pos="1260"/>
        </w:tabs>
        <w:ind w:left="900" w:hanging="360"/>
        <w:rPr>
          <w:sz w:val="22"/>
        </w:rPr>
      </w:pPr>
      <w:r>
        <w:rPr>
          <w:sz w:val="22"/>
        </w:rPr>
        <w:tab/>
        <w:t>Additional customer Parts manuals will be available in paperback or on a</w:t>
      </w:r>
      <w:r w:rsidR="00764BC9">
        <w:rPr>
          <w:sz w:val="22"/>
        </w:rPr>
        <w:t xml:space="preserve"> USB</w:t>
      </w:r>
      <w:r>
        <w:rPr>
          <w:sz w:val="22"/>
        </w:rPr>
        <w:t xml:space="preserve"> for a nominal charge.</w:t>
      </w:r>
    </w:p>
    <w:p w14:paraId="12597EF5" w14:textId="77777777" w:rsidR="00D425A5" w:rsidRDefault="00D425A5">
      <w:pPr>
        <w:pStyle w:val="BodyText2"/>
        <w:tabs>
          <w:tab w:val="clear" w:pos="540"/>
          <w:tab w:val="clear" w:pos="1080"/>
          <w:tab w:val="clear" w:pos="1620"/>
          <w:tab w:val="left" w:pos="900"/>
          <w:tab w:val="left" w:pos="1260"/>
        </w:tabs>
        <w:ind w:left="900" w:hanging="360"/>
        <w:rPr>
          <w:sz w:val="22"/>
        </w:rPr>
      </w:pPr>
    </w:p>
    <w:p w14:paraId="0E683C66" w14:textId="77777777" w:rsidR="00D425A5" w:rsidRDefault="00D425A5">
      <w:pPr>
        <w:pStyle w:val="BodyText2"/>
        <w:tabs>
          <w:tab w:val="clear" w:pos="540"/>
          <w:tab w:val="clear" w:pos="1080"/>
          <w:tab w:val="clear" w:pos="1620"/>
          <w:tab w:val="left" w:pos="900"/>
          <w:tab w:val="left" w:pos="1260"/>
        </w:tabs>
        <w:ind w:left="900" w:hanging="360"/>
        <w:rPr>
          <w:sz w:val="22"/>
        </w:rPr>
      </w:pPr>
      <w:r>
        <w:rPr>
          <w:b/>
          <w:sz w:val="22"/>
        </w:rPr>
        <w:t>C.</w:t>
      </w:r>
      <w:r>
        <w:rPr>
          <w:b/>
          <w:sz w:val="22"/>
        </w:rPr>
        <w:tab/>
        <w:t>Customer Manuals For Used Machines</w:t>
      </w:r>
    </w:p>
    <w:p w14:paraId="4FE1BBCB" w14:textId="77777777" w:rsidR="00D425A5" w:rsidRDefault="00D425A5">
      <w:pPr>
        <w:pStyle w:val="BodyText2"/>
        <w:tabs>
          <w:tab w:val="clear" w:pos="540"/>
          <w:tab w:val="clear" w:pos="1080"/>
          <w:tab w:val="clear" w:pos="1620"/>
          <w:tab w:val="left" w:pos="900"/>
          <w:tab w:val="left" w:pos="1260"/>
        </w:tabs>
        <w:ind w:left="900" w:hanging="360"/>
        <w:rPr>
          <w:sz w:val="22"/>
        </w:rPr>
      </w:pPr>
    </w:p>
    <w:p w14:paraId="21EE3111" w14:textId="77777777" w:rsidR="00D425A5" w:rsidRDefault="00D425A5">
      <w:pPr>
        <w:pStyle w:val="BodyText2"/>
        <w:tabs>
          <w:tab w:val="clear" w:pos="540"/>
          <w:tab w:val="clear" w:pos="1080"/>
          <w:tab w:val="clear" w:pos="1620"/>
          <w:tab w:val="left" w:pos="900"/>
          <w:tab w:val="left" w:pos="1260"/>
        </w:tabs>
        <w:ind w:left="900" w:hanging="360"/>
        <w:rPr>
          <w:sz w:val="22"/>
        </w:rPr>
      </w:pPr>
      <w:r>
        <w:rPr>
          <w:sz w:val="22"/>
        </w:rPr>
        <w:lastRenderedPageBreak/>
        <w:tab/>
        <w:t>Parts manuals for used machines will be furnished, if available, in paperback for a nominal charge, based on information on record at the Company at the time of the order.</w:t>
      </w:r>
    </w:p>
    <w:p w14:paraId="49DD163E" w14:textId="77777777" w:rsidR="00D425A5" w:rsidRDefault="00D425A5">
      <w:pPr>
        <w:pStyle w:val="BodyText2"/>
        <w:tabs>
          <w:tab w:val="clear" w:pos="540"/>
          <w:tab w:val="clear" w:pos="1080"/>
          <w:tab w:val="clear" w:pos="1620"/>
          <w:tab w:val="left" w:pos="900"/>
          <w:tab w:val="left" w:pos="1260"/>
        </w:tabs>
        <w:ind w:left="900" w:hanging="360"/>
        <w:rPr>
          <w:sz w:val="22"/>
        </w:rPr>
      </w:pPr>
    </w:p>
    <w:p w14:paraId="41AB23C9" w14:textId="77777777" w:rsidR="00D425A5" w:rsidRDefault="00D425A5">
      <w:pPr>
        <w:pStyle w:val="BodyText2"/>
        <w:tabs>
          <w:tab w:val="clear" w:pos="540"/>
          <w:tab w:val="clear" w:pos="1080"/>
          <w:tab w:val="clear" w:pos="1620"/>
          <w:tab w:val="left" w:pos="900"/>
          <w:tab w:val="left" w:pos="1260"/>
        </w:tabs>
        <w:ind w:left="900" w:hanging="360"/>
        <w:rPr>
          <w:sz w:val="22"/>
        </w:rPr>
      </w:pPr>
      <w:r>
        <w:rPr>
          <w:sz w:val="22"/>
        </w:rPr>
        <w:tab/>
        <w:t>The Company will not be responsible for incorrect material in the Parts manual if the TRACKMOBILE machine has been modified in any way.</w:t>
      </w:r>
    </w:p>
    <w:p w14:paraId="5D88B900" w14:textId="77777777" w:rsidR="00D425A5" w:rsidRDefault="00D425A5">
      <w:pPr>
        <w:pStyle w:val="BodyText2"/>
        <w:tabs>
          <w:tab w:val="clear" w:pos="540"/>
          <w:tab w:val="clear" w:pos="1080"/>
          <w:tab w:val="clear" w:pos="1620"/>
          <w:tab w:val="left" w:pos="720"/>
          <w:tab w:val="left" w:pos="900"/>
          <w:tab w:val="left" w:pos="1260"/>
        </w:tabs>
        <w:ind w:left="720"/>
        <w:rPr>
          <w:sz w:val="22"/>
        </w:rPr>
      </w:pPr>
    </w:p>
    <w:p w14:paraId="612E0CD0" w14:textId="77777777" w:rsidR="00D425A5" w:rsidRDefault="00D425A5">
      <w:pPr>
        <w:pStyle w:val="BodyText2"/>
        <w:tabs>
          <w:tab w:val="clear" w:pos="1080"/>
          <w:tab w:val="clear" w:pos="1620"/>
          <w:tab w:val="left" w:pos="720"/>
          <w:tab w:val="left" w:pos="900"/>
          <w:tab w:val="left" w:pos="1260"/>
        </w:tabs>
        <w:ind w:left="720" w:hanging="720"/>
        <w:rPr>
          <w:b/>
          <w:sz w:val="22"/>
        </w:rPr>
      </w:pPr>
      <w:r>
        <w:rPr>
          <w:b/>
          <w:sz w:val="22"/>
        </w:rPr>
        <w:t>XVI.</w:t>
      </w:r>
      <w:r>
        <w:rPr>
          <w:b/>
          <w:sz w:val="22"/>
        </w:rPr>
        <w:tab/>
        <w:t>STANDARD LIMITED WARRANTY ON PARTS</w:t>
      </w:r>
    </w:p>
    <w:p w14:paraId="3EAE8345" w14:textId="77777777" w:rsidR="00D425A5" w:rsidRDefault="00D425A5">
      <w:pPr>
        <w:pStyle w:val="BodyText2"/>
        <w:tabs>
          <w:tab w:val="clear" w:pos="1080"/>
          <w:tab w:val="clear" w:pos="1620"/>
          <w:tab w:val="left" w:pos="900"/>
          <w:tab w:val="left" w:pos="1260"/>
        </w:tabs>
        <w:rPr>
          <w:b/>
          <w:sz w:val="22"/>
        </w:rPr>
      </w:pPr>
    </w:p>
    <w:p w14:paraId="47EEC3A2" w14:textId="77777777" w:rsidR="00D425A5" w:rsidRDefault="00D425A5" w:rsidP="00743E3A">
      <w:pPr>
        <w:pStyle w:val="BodyText2"/>
        <w:tabs>
          <w:tab w:val="clear" w:pos="1080"/>
          <w:tab w:val="clear" w:pos="1620"/>
          <w:tab w:val="left" w:pos="900"/>
          <w:tab w:val="left" w:pos="1260"/>
        </w:tabs>
        <w:ind w:left="900"/>
        <w:rPr>
          <w:sz w:val="22"/>
        </w:rPr>
      </w:pPr>
      <w:r>
        <w:rPr>
          <w:sz w:val="22"/>
        </w:rPr>
        <w:tab/>
      </w:r>
      <w:r>
        <w:rPr>
          <w:sz w:val="22"/>
        </w:rPr>
        <w:tab/>
        <w:t>The Company warrants that each new part for Trackmobile</w:t>
      </w:r>
      <w:r>
        <w:rPr>
          <w:vertAlign w:val="superscript"/>
        </w:rPr>
        <w:t xml:space="preserve">® </w:t>
      </w:r>
      <w:r>
        <w:rPr>
          <w:sz w:val="22"/>
        </w:rPr>
        <w:t>units purchased from the Company will be free from defects in material and workmanship for a period of ninety (90) days from the date of delivery to the owner of the Trackmobile</w:t>
      </w:r>
      <w:r>
        <w:rPr>
          <w:vertAlign w:val="superscript"/>
        </w:rPr>
        <w:t xml:space="preserve">® </w:t>
      </w:r>
      <w:r>
        <w:rPr>
          <w:sz w:val="22"/>
        </w:rPr>
        <w:t>unit (Parts Warranty Period). However, in the case of sales to a distributor for stock the Parts Warranty Period shall be ninety (90) days after release from stock by the distributor. If these parts fail because of material or workmanship defects during this warranty period, the distributor will be reimbursed for the repair of the part or for the cost of the replacement part at the discretion of the Company following determination of cause of failure. Reimbursement will be made at distributor net for the part. No allowance will be made for freight, handling, installation, labor, travel time or mileage.</w:t>
      </w:r>
      <w:r w:rsidR="009D7D88">
        <w:rPr>
          <w:sz w:val="22"/>
        </w:rPr>
        <w:t xml:space="preserve"> Request for parts warranty must be submitted within 30 days of failure.</w:t>
      </w:r>
    </w:p>
    <w:p w14:paraId="2DD40853" w14:textId="77777777" w:rsidR="006741E3" w:rsidRDefault="006741E3" w:rsidP="00743E3A">
      <w:pPr>
        <w:pStyle w:val="BodyText2"/>
        <w:tabs>
          <w:tab w:val="clear" w:pos="1080"/>
          <w:tab w:val="clear" w:pos="1620"/>
          <w:tab w:val="left" w:pos="900"/>
          <w:tab w:val="left" w:pos="1260"/>
        </w:tabs>
        <w:ind w:left="900"/>
        <w:rPr>
          <w:sz w:val="22"/>
        </w:rPr>
      </w:pPr>
    </w:p>
    <w:p w14:paraId="3A503643" w14:textId="77777777" w:rsidR="006741E3" w:rsidRDefault="006741E3" w:rsidP="006741E3">
      <w:pPr>
        <w:pStyle w:val="BodyText2"/>
        <w:tabs>
          <w:tab w:val="clear" w:pos="1080"/>
          <w:tab w:val="clear" w:pos="1620"/>
          <w:tab w:val="left" w:pos="720"/>
          <w:tab w:val="left" w:pos="900"/>
          <w:tab w:val="left" w:pos="1260"/>
        </w:tabs>
        <w:ind w:left="720" w:hanging="720"/>
        <w:rPr>
          <w:b/>
          <w:sz w:val="22"/>
        </w:rPr>
      </w:pPr>
      <w:r>
        <w:rPr>
          <w:b/>
          <w:sz w:val="22"/>
        </w:rPr>
        <w:t>XVII.</w:t>
      </w:r>
      <w:r>
        <w:rPr>
          <w:b/>
          <w:sz w:val="22"/>
        </w:rPr>
        <w:tab/>
        <w:t>WEBSITE</w:t>
      </w:r>
    </w:p>
    <w:p w14:paraId="323E8793" w14:textId="77777777" w:rsidR="006741E3" w:rsidRDefault="006741E3" w:rsidP="006741E3">
      <w:pPr>
        <w:pStyle w:val="BodyText2"/>
        <w:tabs>
          <w:tab w:val="clear" w:pos="1080"/>
          <w:tab w:val="clear" w:pos="1620"/>
          <w:tab w:val="left" w:pos="720"/>
          <w:tab w:val="left" w:pos="900"/>
          <w:tab w:val="left" w:pos="1260"/>
        </w:tabs>
        <w:ind w:left="720" w:hanging="720"/>
        <w:rPr>
          <w:b/>
          <w:sz w:val="22"/>
        </w:rPr>
      </w:pPr>
    </w:p>
    <w:p w14:paraId="23E3E713" w14:textId="0C025E89" w:rsidR="00566D5F" w:rsidRDefault="000D2556" w:rsidP="000D2556">
      <w:pPr>
        <w:ind w:left="720" w:firstLine="192"/>
        <w:rPr>
          <w:rFonts w:ascii="Arial" w:hAnsi="Arial" w:cs="Arial"/>
          <w:sz w:val="22"/>
          <w:szCs w:val="22"/>
        </w:rPr>
      </w:pPr>
      <w:r w:rsidRPr="000D2556">
        <w:rPr>
          <w:rFonts w:ascii="Arial" w:hAnsi="Arial" w:cs="Arial"/>
          <w:sz w:val="22"/>
          <w:szCs w:val="22"/>
        </w:rPr>
        <w:t>The TPG website</w:t>
      </w:r>
      <w:r w:rsidR="00A964B5">
        <w:rPr>
          <w:rFonts w:ascii="Arial" w:hAnsi="Arial" w:cs="Arial"/>
          <w:sz w:val="22"/>
          <w:szCs w:val="22"/>
        </w:rPr>
        <w:t xml:space="preserve"> </w:t>
      </w:r>
      <w:hyperlink r:id="rId14" w:history="1">
        <w:r w:rsidR="00A964B5" w:rsidRPr="004B15E9">
          <w:rPr>
            <w:rStyle w:val="Hyperlink"/>
            <w:rFonts w:ascii="Arial" w:hAnsi="Arial" w:cs="Arial"/>
            <w:sz w:val="22"/>
            <w:szCs w:val="22"/>
          </w:rPr>
          <w:t>https://shop.trackmobile.com/ecommerce/</w:t>
        </w:r>
      </w:hyperlink>
      <w:r w:rsidR="00A964B5">
        <w:rPr>
          <w:rFonts w:ascii="Arial" w:hAnsi="Arial" w:cs="Arial"/>
          <w:sz w:val="22"/>
          <w:szCs w:val="22"/>
        </w:rPr>
        <w:t xml:space="preserve"> </w:t>
      </w:r>
      <w:r w:rsidRPr="000D2556">
        <w:rPr>
          <w:rFonts w:ascii="Arial" w:hAnsi="Arial" w:cs="Arial"/>
          <w:sz w:val="22"/>
          <w:szCs w:val="22"/>
        </w:rPr>
        <w:t xml:space="preserve">will allow domestic distributors access to a vast </w:t>
      </w:r>
    </w:p>
    <w:p w14:paraId="7924811E" w14:textId="77777777" w:rsidR="00566D5F" w:rsidRDefault="000D2556" w:rsidP="000D2556">
      <w:pPr>
        <w:ind w:left="720" w:firstLine="192"/>
        <w:rPr>
          <w:rFonts w:ascii="Arial" w:hAnsi="Arial" w:cs="Arial"/>
          <w:sz w:val="22"/>
          <w:szCs w:val="22"/>
        </w:rPr>
      </w:pPr>
      <w:r w:rsidRPr="000D2556">
        <w:rPr>
          <w:rFonts w:ascii="Arial" w:hAnsi="Arial" w:cs="Arial"/>
          <w:sz w:val="22"/>
          <w:szCs w:val="22"/>
        </w:rPr>
        <w:t>amount of information that</w:t>
      </w:r>
      <w:r>
        <w:rPr>
          <w:rFonts w:ascii="Arial" w:hAnsi="Arial" w:cs="Arial"/>
          <w:sz w:val="22"/>
          <w:szCs w:val="22"/>
        </w:rPr>
        <w:t xml:space="preserve"> </w:t>
      </w:r>
      <w:r w:rsidRPr="000D2556">
        <w:rPr>
          <w:rFonts w:ascii="Arial" w:hAnsi="Arial" w:cs="Arial"/>
          <w:sz w:val="22"/>
          <w:szCs w:val="22"/>
        </w:rPr>
        <w:t xml:space="preserve">will improve their daily operations and assist them in becoming more </w:t>
      </w:r>
    </w:p>
    <w:p w14:paraId="087A451A" w14:textId="77777777" w:rsidR="000D2556" w:rsidRDefault="000D2556" w:rsidP="000D2556">
      <w:pPr>
        <w:ind w:left="720" w:firstLine="192"/>
        <w:rPr>
          <w:rFonts w:ascii="Arial" w:hAnsi="Arial" w:cs="Arial"/>
          <w:sz w:val="22"/>
          <w:szCs w:val="22"/>
        </w:rPr>
      </w:pPr>
      <w:r w:rsidRPr="000D2556">
        <w:rPr>
          <w:rFonts w:ascii="Arial" w:hAnsi="Arial" w:cs="Arial"/>
          <w:sz w:val="22"/>
          <w:szCs w:val="22"/>
        </w:rPr>
        <w:t>efficient in dealing with customers. Listed below are many of its features.</w:t>
      </w:r>
    </w:p>
    <w:p w14:paraId="55B9AAD2" w14:textId="77777777" w:rsidR="00566D5F" w:rsidRPr="000D2556" w:rsidRDefault="00566D5F" w:rsidP="000D2556">
      <w:pPr>
        <w:ind w:left="720" w:firstLine="192"/>
        <w:rPr>
          <w:rFonts w:ascii="Arial" w:hAnsi="Arial" w:cs="Arial"/>
          <w:sz w:val="22"/>
          <w:szCs w:val="22"/>
        </w:rPr>
      </w:pPr>
    </w:p>
    <w:p w14:paraId="4EDB12DB" w14:textId="77777777" w:rsidR="000D2556" w:rsidRPr="000D2556" w:rsidRDefault="000D2556" w:rsidP="000D2556">
      <w:pPr>
        <w:numPr>
          <w:ilvl w:val="0"/>
          <w:numId w:val="14"/>
        </w:numPr>
        <w:spacing w:after="200" w:line="276" w:lineRule="auto"/>
        <w:rPr>
          <w:rFonts w:ascii="Arial" w:hAnsi="Arial" w:cs="Arial"/>
          <w:sz w:val="22"/>
          <w:szCs w:val="22"/>
        </w:rPr>
      </w:pPr>
      <w:r w:rsidRPr="000D2556">
        <w:rPr>
          <w:rFonts w:ascii="Arial" w:hAnsi="Arial" w:cs="Arial"/>
          <w:sz w:val="22"/>
          <w:szCs w:val="22"/>
        </w:rPr>
        <w:t>Ability to inquire on the pricing and availability of parts.</w:t>
      </w:r>
    </w:p>
    <w:p w14:paraId="456F29DC" w14:textId="447D95A6" w:rsidR="000D2556" w:rsidRPr="000D2556" w:rsidRDefault="000D2556" w:rsidP="000D2556">
      <w:pPr>
        <w:numPr>
          <w:ilvl w:val="0"/>
          <w:numId w:val="14"/>
        </w:numPr>
        <w:spacing w:after="200" w:line="276" w:lineRule="auto"/>
        <w:rPr>
          <w:rFonts w:ascii="Arial" w:hAnsi="Arial" w:cs="Arial"/>
          <w:sz w:val="22"/>
          <w:szCs w:val="22"/>
        </w:rPr>
      </w:pPr>
      <w:r w:rsidRPr="000D2556">
        <w:rPr>
          <w:rFonts w:ascii="Arial" w:hAnsi="Arial" w:cs="Arial"/>
          <w:sz w:val="22"/>
          <w:szCs w:val="22"/>
        </w:rPr>
        <w:t xml:space="preserve">Place </w:t>
      </w:r>
      <w:r w:rsidR="00A42B40">
        <w:rPr>
          <w:rFonts w:ascii="Arial" w:hAnsi="Arial" w:cs="Arial"/>
          <w:sz w:val="22"/>
          <w:szCs w:val="22"/>
        </w:rPr>
        <w:t>all orders online</w:t>
      </w:r>
      <w:r w:rsidRPr="000D2556">
        <w:rPr>
          <w:rFonts w:ascii="Arial" w:hAnsi="Arial" w:cs="Arial"/>
          <w:sz w:val="22"/>
          <w:szCs w:val="22"/>
        </w:rPr>
        <w:t>.</w:t>
      </w:r>
    </w:p>
    <w:p w14:paraId="54A5AFA4" w14:textId="77777777" w:rsidR="000D2556" w:rsidRPr="000D2556" w:rsidRDefault="000D2556" w:rsidP="000D2556">
      <w:pPr>
        <w:numPr>
          <w:ilvl w:val="0"/>
          <w:numId w:val="14"/>
        </w:numPr>
        <w:spacing w:after="200" w:line="276" w:lineRule="auto"/>
        <w:rPr>
          <w:rFonts w:ascii="Arial" w:hAnsi="Arial" w:cs="Arial"/>
          <w:sz w:val="22"/>
          <w:szCs w:val="22"/>
        </w:rPr>
      </w:pPr>
      <w:r w:rsidRPr="000D2556">
        <w:rPr>
          <w:rFonts w:ascii="Arial" w:hAnsi="Arial" w:cs="Arial"/>
          <w:sz w:val="22"/>
          <w:szCs w:val="22"/>
        </w:rPr>
        <w:t>Request quotes of non-standard parts. Place orders for quoted parts.</w:t>
      </w:r>
    </w:p>
    <w:p w14:paraId="735014CB" w14:textId="77777777" w:rsidR="000D2556" w:rsidRPr="000D2556" w:rsidRDefault="000D2556" w:rsidP="000D2556">
      <w:pPr>
        <w:numPr>
          <w:ilvl w:val="0"/>
          <w:numId w:val="14"/>
        </w:numPr>
        <w:spacing w:after="200" w:line="276" w:lineRule="auto"/>
        <w:rPr>
          <w:rFonts w:ascii="Arial" w:hAnsi="Arial" w:cs="Arial"/>
          <w:sz w:val="22"/>
          <w:szCs w:val="22"/>
        </w:rPr>
      </w:pPr>
      <w:r w:rsidRPr="000D2556">
        <w:rPr>
          <w:rFonts w:ascii="Arial" w:hAnsi="Arial" w:cs="Arial"/>
          <w:sz w:val="22"/>
          <w:szCs w:val="22"/>
        </w:rPr>
        <w:t>Check account status for orders shipped and back orders.</w:t>
      </w:r>
    </w:p>
    <w:p w14:paraId="623AB75D" w14:textId="77777777" w:rsidR="000D2556" w:rsidRPr="000D2556" w:rsidRDefault="000D2556" w:rsidP="000D2556">
      <w:pPr>
        <w:numPr>
          <w:ilvl w:val="0"/>
          <w:numId w:val="14"/>
        </w:numPr>
        <w:spacing w:after="200" w:line="276" w:lineRule="auto"/>
        <w:rPr>
          <w:rFonts w:ascii="Arial" w:hAnsi="Arial" w:cs="Arial"/>
          <w:sz w:val="22"/>
          <w:szCs w:val="22"/>
        </w:rPr>
      </w:pPr>
      <w:r w:rsidRPr="000D2556">
        <w:rPr>
          <w:rFonts w:ascii="Arial" w:hAnsi="Arial" w:cs="Arial"/>
          <w:sz w:val="22"/>
          <w:szCs w:val="22"/>
        </w:rPr>
        <w:t>Machine line sheets and parts pages of 9TM to current production models.</w:t>
      </w:r>
    </w:p>
    <w:p w14:paraId="0199624D" w14:textId="77777777" w:rsidR="000D2556" w:rsidRPr="000D2556" w:rsidRDefault="000D2556" w:rsidP="000D2556">
      <w:pPr>
        <w:numPr>
          <w:ilvl w:val="0"/>
          <w:numId w:val="14"/>
        </w:numPr>
        <w:spacing w:after="200" w:line="276" w:lineRule="auto"/>
        <w:rPr>
          <w:rFonts w:ascii="Arial" w:hAnsi="Arial" w:cs="Arial"/>
          <w:sz w:val="22"/>
          <w:szCs w:val="22"/>
        </w:rPr>
      </w:pPr>
      <w:r w:rsidRPr="000D2556">
        <w:rPr>
          <w:rFonts w:ascii="Arial" w:hAnsi="Arial" w:cs="Arial"/>
          <w:sz w:val="22"/>
          <w:szCs w:val="22"/>
        </w:rPr>
        <w:t>Technical library with access to non-current Trackmobile maintenance, operator and parts manuals as well as Switchmaster maintenance and operator manuals.</w:t>
      </w:r>
    </w:p>
    <w:p w14:paraId="745CCC95" w14:textId="77777777" w:rsidR="000D2556" w:rsidRPr="000D2556" w:rsidRDefault="000D2556" w:rsidP="000D2556">
      <w:pPr>
        <w:numPr>
          <w:ilvl w:val="0"/>
          <w:numId w:val="14"/>
        </w:numPr>
        <w:spacing w:after="200" w:line="276" w:lineRule="auto"/>
        <w:rPr>
          <w:rFonts w:ascii="Arial" w:hAnsi="Arial" w:cs="Arial"/>
          <w:sz w:val="22"/>
          <w:szCs w:val="22"/>
        </w:rPr>
      </w:pPr>
      <w:r w:rsidRPr="000D2556">
        <w:rPr>
          <w:rFonts w:ascii="Arial" w:hAnsi="Arial" w:cs="Arial"/>
          <w:sz w:val="22"/>
          <w:szCs w:val="22"/>
        </w:rPr>
        <w:t>Place orders for publication material in print or electronic format listed in the Publications Price List.</w:t>
      </w:r>
    </w:p>
    <w:p w14:paraId="3F9C6766" w14:textId="36287429" w:rsidR="001574F2" w:rsidRPr="00D82E5C" w:rsidRDefault="000D2556" w:rsidP="00D82E5C">
      <w:pPr>
        <w:numPr>
          <w:ilvl w:val="0"/>
          <w:numId w:val="14"/>
        </w:numPr>
        <w:spacing w:after="200" w:line="276" w:lineRule="auto"/>
        <w:rPr>
          <w:rFonts w:ascii="Arial" w:hAnsi="Arial" w:cs="Arial"/>
          <w:sz w:val="22"/>
          <w:szCs w:val="22"/>
        </w:rPr>
      </w:pPr>
      <w:r w:rsidRPr="00566D5F">
        <w:rPr>
          <w:rFonts w:ascii="Arial" w:hAnsi="Arial" w:cs="Arial"/>
          <w:sz w:val="22"/>
          <w:szCs w:val="22"/>
        </w:rPr>
        <w:t>Forms required for daily operations such as Line Sheet Update, Machine Kit Update,</w:t>
      </w:r>
      <w:r w:rsidR="00AF5A96">
        <w:rPr>
          <w:rFonts w:ascii="Arial" w:hAnsi="Arial" w:cs="Arial"/>
          <w:sz w:val="22"/>
          <w:szCs w:val="22"/>
        </w:rPr>
        <w:t xml:space="preserve"> Parts Discrepancy, Return Material</w:t>
      </w:r>
      <w:r w:rsidRPr="00566D5F">
        <w:rPr>
          <w:rFonts w:ascii="Arial" w:hAnsi="Arial" w:cs="Arial"/>
          <w:sz w:val="22"/>
          <w:szCs w:val="22"/>
        </w:rPr>
        <w:t xml:space="preserve"> Authorization, etc.</w:t>
      </w:r>
    </w:p>
    <w:p w14:paraId="6E379921" w14:textId="77777777" w:rsidR="006741E3" w:rsidRDefault="00566D5F" w:rsidP="0012113E">
      <w:pPr>
        <w:pStyle w:val="BodyText2"/>
        <w:tabs>
          <w:tab w:val="clear" w:pos="1080"/>
          <w:tab w:val="clear" w:pos="1620"/>
          <w:tab w:val="left" w:pos="720"/>
          <w:tab w:val="left" w:pos="900"/>
          <w:tab w:val="left" w:pos="1260"/>
        </w:tabs>
        <w:ind w:left="900" w:hanging="720"/>
        <w:rPr>
          <w:sz w:val="22"/>
        </w:rPr>
      </w:pPr>
      <w:r>
        <w:rPr>
          <w:sz w:val="22"/>
        </w:rPr>
        <w:tab/>
      </w:r>
      <w:r>
        <w:rPr>
          <w:sz w:val="22"/>
        </w:rPr>
        <w:tab/>
      </w:r>
      <w:r>
        <w:rPr>
          <w:sz w:val="22"/>
        </w:rPr>
        <w:tab/>
      </w:r>
      <w:proofErr w:type="gramStart"/>
      <w:r w:rsidR="0012113E">
        <w:rPr>
          <w:sz w:val="22"/>
        </w:rPr>
        <w:t>Management</w:t>
      </w:r>
      <w:r w:rsidR="002673A3">
        <w:rPr>
          <w:sz w:val="22"/>
        </w:rPr>
        <w:t>,</w:t>
      </w:r>
      <w:r w:rsidR="0012113E">
        <w:rPr>
          <w:sz w:val="22"/>
        </w:rPr>
        <w:t>at</w:t>
      </w:r>
      <w:proofErr w:type="gramEnd"/>
      <w:r w:rsidR="0012113E">
        <w:rPr>
          <w:sz w:val="22"/>
        </w:rPr>
        <w:t xml:space="preserve"> each distributorship</w:t>
      </w:r>
      <w:r w:rsidR="002673A3">
        <w:rPr>
          <w:sz w:val="22"/>
        </w:rPr>
        <w:t>,</w:t>
      </w:r>
      <w:r w:rsidR="0012113E">
        <w:rPr>
          <w:sz w:val="22"/>
        </w:rPr>
        <w:t xml:space="preserve"> will need to determine which personnel will require access to the we</w:t>
      </w:r>
      <w:r>
        <w:rPr>
          <w:sz w:val="22"/>
        </w:rPr>
        <w:t>bsite and furnish TPG the names,</w:t>
      </w:r>
      <w:r w:rsidR="0012113E">
        <w:rPr>
          <w:sz w:val="22"/>
        </w:rPr>
        <w:t xml:space="preserve"> email addresses </w:t>
      </w:r>
      <w:r w:rsidR="009A5ABC">
        <w:rPr>
          <w:sz w:val="22"/>
        </w:rPr>
        <w:t xml:space="preserve">and user level (contact TPG for explanation of levels) </w:t>
      </w:r>
      <w:r w:rsidR="0012113E">
        <w:rPr>
          <w:sz w:val="22"/>
        </w:rPr>
        <w:t xml:space="preserve">of those individuals. </w:t>
      </w:r>
      <w:r w:rsidR="000D2556">
        <w:rPr>
          <w:sz w:val="22"/>
        </w:rPr>
        <w:t>TPG will create user names and passwords for those individuals. Passwords will be changed periodically by TPG and users notified of their new password</w:t>
      </w:r>
      <w:r>
        <w:rPr>
          <w:sz w:val="22"/>
        </w:rPr>
        <w:t>s</w:t>
      </w:r>
      <w:r w:rsidR="000D2556">
        <w:rPr>
          <w:sz w:val="22"/>
        </w:rPr>
        <w:t xml:space="preserve">. </w:t>
      </w:r>
      <w:r w:rsidR="009A5ABC">
        <w:rPr>
          <w:sz w:val="22"/>
        </w:rPr>
        <w:t xml:space="preserve">It is the </w:t>
      </w:r>
      <w:r w:rsidR="009A5ABC" w:rsidRPr="009A5ABC">
        <w:rPr>
          <w:b/>
          <w:sz w:val="22"/>
        </w:rPr>
        <w:t>responsibility of the distributor management</w:t>
      </w:r>
      <w:r w:rsidR="009A5ABC">
        <w:rPr>
          <w:sz w:val="22"/>
        </w:rPr>
        <w:t xml:space="preserve"> to contact TPG when changes occur to their workforce that require employee access updates (addition or deletion). </w:t>
      </w:r>
      <w:r w:rsidR="009A5ABC">
        <w:rPr>
          <w:sz w:val="22"/>
        </w:rPr>
        <w:lastRenderedPageBreak/>
        <w:t>TPG is not liable for orders placed by employees no longer employed by distributors or job position changes at the distributor</w:t>
      </w:r>
      <w:r w:rsidR="005A4592">
        <w:rPr>
          <w:sz w:val="22"/>
        </w:rPr>
        <w:t>s</w:t>
      </w:r>
      <w:r w:rsidR="009A5ABC">
        <w:rPr>
          <w:sz w:val="22"/>
        </w:rPr>
        <w:t xml:space="preserve"> that require website access updates.</w:t>
      </w:r>
    </w:p>
    <w:p w14:paraId="57521246"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7E40827A" w14:textId="77777777" w:rsidR="00A42B40" w:rsidRDefault="00A42B40" w:rsidP="00A42B40">
      <w:pPr>
        <w:pStyle w:val="BodyText2"/>
        <w:tabs>
          <w:tab w:val="clear" w:pos="1080"/>
          <w:tab w:val="clear" w:pos="1620"/>
          <w:tab w:val="left" w:pos="900"/>
          <w:tab w:val="left" w:pos="1260"/>
        </w:tabs>
        <w:ind w:left="900"/>
        <w:rPr>
          <w:sz w:val="22"/>
        </w:rPr>
      </w:pPr>
    </w:p>
    <w:p w14:paraId="0BDA7CD5" w14:textId="024090AF" w:rsidR="00A42B40" w:rsidRDefault="00A42B40" w:rsidP="00A42B40">
      <w:pPr>
        <w:pStyle w:val="BodyText2"/>
        <w:tabs>
          <w:tab w:val="clear" w:pos="1080"/>
          <w:tab w:val="clear" w:pos="1620"/>
          <w:tab w:val="left" w:pos="720"/>
          <w:tab w:val="left" w:pos="900"/>
          <w:tab w:val="left" w:pos="1260"/>
        </w:tabs>
        <w:ind w:left="720" w:hanging="720"/>
        <w:rPr>
          <w:b/>
          <w:sz w:val="22"/>
        </w:rPr>
      </w:pPr>
      <w:r>
        <w:rPr>
          <w:b/>
          <w:sz w:val="22"/>
        </w:rPr>
        <w:t>XVIII.</w:t>
      </w:r>
      <w:r>
        <w:rPr>
          <w:b/>
          <w:sz w:val="22"/>
        </w:rPr>
        <w:tab/>
        <w:t>FORMS</w:t>
      </w:r>
    </w:p>
    <w:p w14:paraId="0293E77E" w14:textId="77777777" w:rsidR="00FA7770" w:rsidRDefault="00FA7770" w:rsidP="0012113E">
      <w:pPr>
        <w:pStyle w:val="BodyText2"/>
        <w:tabs>
          <w:tab w:val="clear" w:pos="1080"/>
          <w:tab w:val="clear" w:pos="1620"/>
          <w:tab w:val="left" w:pos="720"/>
          <w:tab w:val="left" w:pos="900"/>
          <w:tab w:val="left" w:pos="1260"/>
        </w:tabs>
        <w:ind w:left="900" w:hanging="720"/>
        <w:rPr>
          <w:b/>
          <w:sz w:val="22"/>
        </w:rPr>
      </w:pPr>
    </w:p>
    <w:p w14:paraId="7F39CC7E" w14:textId="08847529" w:rsidR="00A42B40" w:rsidRDefault="00A42B40" w:rsidP="0012113E">
      <w:pPr>
        <w:pStyle w:val="BodyText2"/>
        <w:tabs>
          <w:tab w:val="clear" w:pos="1080"/>
          <w:tab w:val="clear" w:pos="1620"/>
          <w:tab w:val="left" w:pos="720"/>
          <w:tab w:val="left" w:pos="900"/>
          <w:tab w:val="left" w:pos="1260"/>
        </w:tabs>
        <w:ind w:left="900" w:hanging="720"/>
        <w:rPr>
          <w:bCs/>
          <w:sz w:val="22"/>
        </w:rPr>
      </w:pPr>
      <w:r>
        <w:rPr>
          <w:bCs/>
          <w:sz w:val="22"/>
        </w:rPr>
        <w:tab/>
      </w:r>
      <w:r>
        <w:rPr>
          <w:bCs/>
          <w:sz w:val="22"/>
        </w:rPr>
        <w:tab/>
      </w:r>
      <w:r>
        <w:rPr>
          <w:bCs/>
          <w:sz w:val="22"/>
        </w:rPr>
        <w:tab/>
        <w:t xml:space="preserve">Each of the following forms should be completed before submitting online. The Company will reach out with any further questions in needed. Please read the descriptions of each form before completing. </w:t>
      </w:r>
    </w:p>
    <w:p w14:paraId="031C5AE9" w14:textId="42B262BC" w:rsidR="00A42B40" w:rsidRDefault="00A42B40" w:rsidP="0012113E">
      <w:pPr>
        <w:pStyle w:val="BodyText2"/>
        <w:tabs>
          <w:tab w:val="clear" w:pos="1080"/>
          <w:tab w:val="clear" w:pos="1620"/>
          <w:tab w:val="left" w:pos="720"/>
          <w:tab w:val="left" w:pos="900"/>
          <w:tab w:val="left" w:pos="1260"/>
        </w:tabs>
        <w:ind w:left="900" w:hanging="720"/>
        <w:rPr>
          <w:bCs/>
          <w:sz w:val="22"/>
        </w:rPr>
      </w:pPr>
      <w:r>
        <w:rPr>
          <w:bCs/>
          <w:sz w:val="22"/>
        </w:rPr>
        <w:tab/>
      </w:r>
      <w:r>
        <w:rPr>
          <w:bCs/>
          <w:sz w:val="22"/>
        </w:rPr>
        <w:tab/>
      </w:r>
      <w:r>
        <w:rPr>
          <w:bCs/>
          <w:sz w:val="22"/>
        </w:rPr>
        <w:tab/>
      </w:r>
    </w:p>
    <w:p w14:paraId="3B5DB1E2" w14:textId="77777777" w:rsidR="00A42B40" w:rsidRDefault="00A42B40" w:rsidP="0012113E">
      <w:pPr>
        <w:pStyle w:val="BodyText2"/>
        <w:tabs>
          <w:tab w:val="clear" w:pos="1080"/>
          <w:tab w:val="clear" w:pos="1620"/>
          <w:tab w:val="left" w:pos="720"/>
          <w:tab w:val="left" w:pos="900"/>
          <w:tab w:val="left" w:pos="1260"/>
        </w:tabs>
        <w:ind w:left="900" w:hanging="720"/>
        <w:rPr>
          <w:bCs/>
          <w:sz w:val="22"/>
        </w:rPr>
      </w:pPr>
    </w:p>
    <w:p w14:paraId="40798FC4" w14:textId="62E03534" w:rsidR="00A42B40" w:rsidRDefault="00A42B40" w:rsidP="00A964B5">
      <w:pPr>
        <w:pStyle w:val="BodyText2"/>
        <w:numPr>
          <w:ilvl w:val="0"/>
          <w:numId w:val="24"/>
        </w:numPr>
        <w:tabs>
          <w:tab w:val="clear" w:pos="1080"/>
          <w:tab w:val="clear" w:pos="1620"/>
          <w:tab w:val="left" w:pos="720"/>
          <w:tab w:val="left" w:pos="900"/>
          <w:tab w:val="left" w:pos="1260"/>
        </w:tabs>
        <w:spacing w:line="480" w:lineRule="auto"/>
        <w:rPr>
          <w:bCs/>
          <w:sz w:val="22"/>
        </w:rPr>
      </w:pPr>
      <w:r>
        <w:rPr>
          <w:bCs/>
          <w:sz w:val="22"/>
        </w:rPr>
        <w:t xml:space="preserve">SD208 Broom Warranty Registration and Receiving </w:t>
      </w:r>
    </w:p>
    <w:p w14:paraId="384A502A" w14:textId="6836CD6A" w:rsidR="00A42B40" w:rsidRDefault="00A42B40" w:rsidP="00A964B5">
      <w:pPr>
        <w:pStyle w:val="BodyText2"/>
        <w:numPr>
          <w:ilvl w:val="0"/>
          <w:numId w:val="24"/>
        </w:numPr>
        <w:tabs>
          <w:tab w:val="clear" w:pos="1080"/>
          <w:tab w:val="clear" w:pos="1620"/>
          <w:tab w:val="left" w:pos="720"/>
          <w:tab w:val="left" w:pos="900"/>
          <w:tab w:val="left" w:pos="1260"/>
        </w:tabs>
        <w:spacing w:line="480" w:lineRule="auto"/>
        <w:rPr>
          <w:bCs/>
          <w:sz w:val="22"/>
        </w:rPr>
      </w:pPr>
      <w:r>
        <w:rPr>
          <w:bCs/>
          <w:sz w:val="22"/>
        </w:rPr>
        <w:t xml:space="preserve">SD209 Operator Daily Check List </w:t>
      </w:r>
    </w:p>
    <w:p w14:paraId="748A60B9" w14:textId="59EA5DDD" w:rsidR="00A42B40" w:rsidRDefault="00A42B40" w:rsidP="00A964B5">
      <w:pPr>
        <w:pStyle w:val="BodyText2"/>
        <w:numPr>
          <w:ilvl w:val="0"/>
          <w:numId w:val="24"/>
        </w:numPr>
        <w:tabs>
          <w:tab w:val="clear" w:pos="1080"/>
          <w:tab w:val="clear" w:pos="1620"/>
          <w:tab w:val="left" w:pos="720"/>
          <w:tab w:val="left" w:pos="900"/>
          <w:tab w:val="left" w:pos="1260"/>
        </w:tabs>
        <w:spacing w:line="480" w:lineRule="auto"/>
        <w:rPr>
          <w:bCs/>
          <w:sz w:val="22"/>
        </w:rPr>
      </w:pPr>
      <w:r>
        <w:rPr>
          <w:bCs/>
          <w:sz w:val="22"/>
        </w:rPr>
        <w:t xml:space="preserve">TP100 Request for Return Merchandise Authorization </w:t>
      </w:r>
    </w:p>
    <w:p w14:paraId="4F5AC4A4" w14:textId="05E20072" w:rsidR="00A42B40" w:rsidRDefault="00A42B40" w:rsidP="00A964B5">
      <w:pPr>
        <w:pStyle w:val="BodyText2"/>
        <w:numPr>
          <w:ilvl w:val="0"/>
          <w:numId w:val="24"/>
        </w:numPr>
        <w:tabs>
          <w:tab w:val="clear" w:pos="1080"/>
          <w:tab w:val="clear" w:pos="1620"/>
          <w:tab w:val="left" w:pos="720"/>
          <w:tab w:val="left" w:pos="900"/>
          <w:tab w:val="left" w:pos="1260"/>
        </w:tabs>
        <w:spacing w:line="480" w:lineRule="auto"/>
        <w:rPr>
          <w:bCs/>
          <w:sz w:val="22"/>
        </w:rPr>
      </w:pPr>
      <w:r>
        <w:rPr>
          <w:bCs/>
          <w:sz w:val="22"/>
        </w:rPr>
        <w:t xml:space="preserve">TP101 Supplement to RMA Form </w:t>
      </w:r>
    </w:p>
    <w:p w14:paraId="578A76DD" w14:textId="28C18A8F" w:rsidR="00A42B40" w:rsidRDefault="00A42B40" w:rsidP="00A964B5">
      <w:pPr>
        <w:pStyle w:val="BodyText2"/>
        <w:numPr>
          <w:ilvl w:val="0"/>
          <w:numId w:val="24"/>
        </w:numPr>
        <w:tabs>
          <w:tab w:val="clear" w:pos="1080"/>
          <w:tab w:val="clear" w:pos="1620"/>
          <w:tab w:val="left" w:pos="720"/>
          <w:tab w:val="left" w:pos="900"/>
          <w:tab w:val="left" w:pos="1260"/>
        </w:tabs>
        <w:spacing w:line="480" w:lineRule="auto"/>
        <w:rPr>
          <w:bCs/>
          <w:sz w:val="22"/>
        </w:rPr>
      </w:pPr>
      <w:r>
        <w:rPr>
          <w:bCs/>
          <w:sz w:val="22"/>
        </w:rPr>
        <w:t xml:space="preserve">TP102 Parts Discrepancy Form </w:t>
      </w:r>
    </w:p>
    <w:p w14:paraId="61E42B63" w14:textId="0EE53DE3" w:rsidR="00A42B40" w:rsidRDefault="00A42B40" w:rsidP="00A964B5">
      <w:pPr>
        <w:pStyle w:val="BodyText2"/>
        <w:numPr>
          <w:ilvl w:val="0"/>
          <w:numId w:val="24"/>
        </w:numPr>
        <w:tabs>
          <w:tab w:val="clear" w:pos="1080"/>
          <w:tab w:val="clear" w:pos="1620"/>
          <w:tab w:val="left" w:pos="720"/>
          <w:tab w:val="left" w:pos="900"/>
          <w:tab w:val="left" w:pos="1260"/>
        </w:tabs>
        <w:spacing w:line="480" w:lineRule="auto"/>
        <w:rPr>
          <w:bCs/>
          <w:sz w:val="22"/>
        </w:rPr>
      </w:pPr>
      <w:r>
        <w:rPr>
          <w:bCs/>
          <w:sz w:val="22"/>
        </w:rPr>
        <w:t>TP104 Remote Control Transmitter Repair Request for Quote Form</w:t>
      </w:r>
    </w:p>
    <w:p w14:paraId="5F7E5685" w14:textId="362F7406" w:rsidR="00A42B40" w:rsidRDefault="00A42B40" w:rsidP="00A964B5">
      <w:pPr>
        <w:pStyle w:val="BodyText2"/>
        <w:numPr>
          <w:ilvl w:val="0"/>
          <w:numId w:val="24"/>
        </w:numPr>
        <w:tabs>
          <w:tab w:val="clear" w:pos="1080"/>
          <w:tab w:val="clear" w:pos="1620"/>
          <w:tab w:val="left" w:pos="720"/>
          <w:tab w:val="left" w:pos="900"/>
          <w:tab w:val="left" w:pos="1260"/>
        </w:tabs>
        <w:spacing w:line="480" w:lineRule="auto"/>
        <w:rPr>
          <w:bCs/>
          <w:sz w:val="22"/>
        </w:rPr>
      </w:pPr>
      <w:r>
        <w:rPr>
          <w:bCs/>
          <w:sz w:val="22"/>
        </w:rPr>
        <w:t>TP105 Machine Kit Update Form</w:t>
      </w:r>
    </w:p>
    <w:p w14:paraId="1897EF52" w14:textId="1DF4E56B" w:rsidR="00A42B40" w:rsidRDefault="00A42B40" w:rsidP="00A964B5">
      <w:pPr>
        <w:pStyle w:val="BodyText2"/>
        <w:numPr>
          <w:ilvl w:val="0"/>
          <w:numId w:val="24"/>
        </w:numPr>
        <w:tabs>
          <w:tab w:val="clear" w:pos="1080"/>
          <w:tab w:val="clear" w:pos="1620"/>
          <w:tab w:val="left" w:pos="720"/>
          <w:tab w:val="left" w:pos="900"/>
          <w:tab w:val="left" w:pos="1260"/>
        </w:tabs>
        <w:spacing w:line="480" w:lineRule="auto"/>
        <w:rPr>
          <w:bCs/>
          <w:sz w:val="22"/>
        </w:rPr>
      </w:pPr>
      <w:r>
        <w:rPr>
          <w:bCs/>
          <w:sz w:val="22"/>
        </w:rPr>
        <w:t>TP206 Aftermarket Telematics Registration Form</w:t>
      </w:r>
    </w:p>
    <w:p w14:paraId="132D3F70" w14:textId="77777777" w:rsidR="00A42B40" w:rsidRPr="00A42B40" w:rsidRDefault="00A42B40" w:rsidP="00A964B5">
      <w:pPr>
        <w:pStyle w:val="BodyText2"/>
        <w:tabs>
          <w:tab w:val="clear" w:pos="1080"/>
          <w:tab w:val="clear" w:pos="1620"/>
          <w:tab w:val="left" w:pos="720"/>
          <w:tab w:val="left" w:pos="900"/>
          <w:tab w:val="left" w:pos="1260"/>
        </w:tabs>
        <w:spacing w:line="480" w:lineRule="auto"/>
        <w:ind w:left="900" w:hanging="720"/>
        <w:jc w:val="center"/>
        <w:rPr>
          <w:bCs/>
          <w:sz w:val="22"/>
        </w:rPr>
      </w:pPr>
    </w:p>
    <w:p w14:paraId="7F247B00"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358FB1FA"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64ABA1DA"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276D26D3"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21774572"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77AFE341"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31AE2156"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0041A94D"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7208A644"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50DF80DB"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295F270E"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426A013A"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77BDF04C"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4CB898D5"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60CBFBB8"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0C84A19B"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57387007"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2B2EA9A4"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382EBE0A"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743D47B7"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6DF53F9F"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7496B89C"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553530A2"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747CF4A5" w14:textId="77777777" w:rsidR="00FA7770" w:rsidRDefault="00FA7770" w:rsidP="00A964B5">
      <w:pPr>
        <w:pStyle w:val="BodyText2"/>
        <w:tabs>
          <w:tab w:val="clear" w:pos="1080"/>
          <w:tab w:val="clear" w:pos="1620"/>
          <w:tab w:val="left" w:pos="720"/>
          <w:tab w:val="left" w:pos="900"/>
          <w:tab w:val="left" w:pos="1260"/>
        </w:tabs>
        <w:ind w:left="0" w:firstLine="0"/>
        <w:rPr>
          <w:sz w:val="22"/>
        </w:rPr>
      </w:pPr>
    </w:p>
    <w:p w14:paraId="78C24B8F"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50D9A343"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485913FC" w14:textId="77777777" w:rsidR="00007B7A" w:rsidRDefault="00007B7A" w:rsidP="0012113E">
      <w:pPr>
        <w:pStyle w:val="BodyText2"/>
        <w:tabs>
          <w:tab w:val="clear" w:pos="1080"/>
          <w:tab w:val="clear" w:pos="1620"/>
          <w:tab w:val="left" w:pos="720"/>
          <w:tab w:val="left" w:pos="900"/>
          <w:tab w:val="left" w:pos="1260"/>
        </w:tabs>
        <w:ind w:left="900" w:hanging="720"/>
        <w:rPr>
          <w:sz w:val="22"/>
        </w:rPr>
      </w:pPr>
    </w:p>
    <w:p w14:paraId="1C6091CD"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3FC6247D" w14:textId="77777777" w:rsidR="00534884" w:rsidRDefault="00534884" w:rsidP="0012113E">
      <w:pPr>
        <w:pStyle w:val="BodyText2"/>
        <w:tabs>
          <w:tab w:val="clear" w:pos="1080"/>
          <w:tab w:val="clear" w:pos="1620"/>
          <w:tab w:val="left" w:pos="720"/>
          <w:tab w:val="left" w:pos="900"/>
          <w:tab w:val="left" w:pos="1260"/>
        </w:tabs>
        <w:ind w:left="900" w:hanging="720"/>
        <w:rPr>
          <w:sz w:val="22"/>
        </w:rPr>
      </w:pPr>
    </w:p>
    <w:p w14:paraId="2F72A009" w14:textId="77777777" w:rsidR="00534884" w:rsidRDefault="00534884" w:rsidP="0012113E">
      <w:pPr>
        <w:pStyle w:val="BodyText2"/>
        <w:tabs>
          <w:tab w:val="clear" w:pos="1080"/>
          <w:tab w:val="clear" w:pos="1620"/>
          <w:tab w:val="left" w:pos="720"/>
          <w:tab w:val="left" w:pos="900"/>
          <w:tab w:val="left" w:pos="1260"/>
        </w:tabs>
        <w:ind w:left="900" w:hanging="720"/>
        <w:rPr>
          <w:sz w:val="22"/>
        </w:rPr>
      </w:pPr>
    </w:p>
    <w:p w14:paraId="5B723DD4" w14:textId="77777777" w:rsidR="00534884" w:rsidRDefault="00534884" w:rsidP="0012113E">
      <w:pPr>
        <w:pStyle w:val="BodyText2"/>
        <w:tabs>
          <w:tab w:val="clear" w:pos="1080"/>
          <w:tab w:val="clear" w:pos="1620"/>
          <w:tab w:val="left" w:pos="720"/>
          <w:tab w:val="left" w:pos="900"/>
          <w:tab w:val="left" w:pos="1260"/>
        </w:tabs>
        <w:ind w:left="900" w:hanging="720"/>
        <w:rPr>
          <w:sz w:val="22"/>
        </w:rPr>
      </w:pPr>
    </w:p>
    <w:p w14:paraId="48BACF92" w14:textId="77777777" w:rsidR="001574F2" w:rsidRDefault="001574F2" w:rsidP="0012113E">
      <w:pPr>
        <w:pStyle w:val="BodyText2"/>
        <w:tabs>
          <w:tab w:val="clear" w:pos="1080"/>
          <w:tab w:val="clear" w:pos="1620"/>
          <w:tab w:val="left" w:pos="720"/>
          <w:tab w:val="left" w:pos="900"/>
          <w:tab w:val="left" w:pos="1260"/>
        </w:tabs>
        <w:ind w:left="900" w:hanging="720"/>
        <w:rPr>
          <w:sz w:val="22"/>
        </w:rPr>
      </w:pPr>
    </w:p>
    <w:p w14:paraId="41BA00E9" w14:textId="77777777" w:rsidR="001574F2" w:rsidRDefault="001574F2" w:rsidP="0012113E">
      <w:pPr>
        <w:pStyle w:val="BodyText2"/>
        <w:tabs>
          <w:tab w:val="clear" w:pos="1080"/>
          <w:tab w:val="clear" w:pos="1620"/>
          <w:tab w:val="left" w:pos="720"/>
          <w:tab w:val="left" w:pos="900"/>
          <w:tab w:val="left" w:pos="1260"/>
        </w:tabs>
        <w:ind w:left="900" w:hanging="720"/>
        <w:rPr>
          <w:sz w:val="22"/>
        </w:rPr>
      </w:pPr>
    </w:p>
    <w:p w14:paraId="17C1C190" w14:textId="77777777" w:rsidR="001574F2" w:rsidRDefault="001574F2" w:rsidP="0012113E">
      <w:pPr>
        <w:pStyle w:val="BodyText2"/>
        <w:tabs>
          <w:tab w:val="clear" w:pos="1080"/>
          <w:tab w:val="clear" w:pos="1620"/>
          <w:tab w:val="left" w:pos="720"/>
          <w:tab w:val="left" w:pos="900"/>
          <w:tab w:val="left" w:pos="1260"/>
        </w:tabs>
        <w:ind w:left="900" w:hanging="720"/>
        <w:rPr>
          <w:sz w:val="22"/>
        </w:rPr>
      </w:pPr>
    </w:p>
    <w:p w14:paraId="7F2B7FC2" w14:textId="77777777" w:rsidR="001574F2" w:rsidRDefault="001574F2" w:rsidP="0012113E">
      <w:pPr>
        <w:pStyle w:val="BodyText2"/>
        <w:tabs>
          <w:tab w:val="clear" w:pos="1080"/>
          <w:tab w:val="clear" w:pos="1620"/>
          <w:tab w:val="left" w:pos="720"/>
          <w:tab w:val="left" w:pos="900"/>
          <w:tab w:val="left" w:pos="1260"/>
        </w:tabs>
        <w:ind w:left="900" w:hanging="720"/>
        <w:rPr>
          <w:sz w:val="22"/>
        </w:rPr>
      </w:pPr>
    </w:p>
    <w:p w14:paraId="42D13C7F" w14:textId="77777777" w:rsidR="001574F2" w:rsidRDefault="001574F2" w:rsidP="0012113E">
      <w:pPr>
        <w:pStyle w:val="BodyText2"/>
        <w:tabs>
          <w:tab w:val="clear" w:pos="1080"/>
          <w:tab w:val="clear" w:pos="1620"/>
          <w:tab w:val="left" w:pos="720"/>
          <w:tab w:val="left" w:pos="900"/>
          <w:tab w:val="left" w:pos="1260"/>
        </w:tabs>
        <w:ind w:left="900" w:hanging="720"/>
        <w:rPr>
          <w:sz w:val="22"/>
        </w:rPr>
      </w:pPr>
    </w:p>
    <w:p w14:paraId="700ABA43" w14:textId="77777777" w:rsidR="001574F2" w:rsidRDefault="001574F2" w:rsidP="0012113E">
      <w:pPr>
        <w:pStyle w:val="BodyText2"/>
        <w:tabs>
          <w:tab w:val="clear" w:pos="1080"/>
          <w:tab w:val="clear" w:pos="1620"/>
          <w:tab w:val="left" w:pos="720"/>
          <w:tab w:val="left" w:pos="900"/>
          <w:tab w:val="left" w:pos="1260"/>
        </w:tabs>
        <w:ind w:left="900" w:hanging="720"/>
        <w:rPr>
          <w:sz w:val="22"/>
        </w:rPr>
      </w:pPr>
    </w:p>
    <w:p w14:paraId="66988C48" w14:textId="77777777" w:rsidR="001574F2" w:rsidRDefault="001574F2" w:rsidP="0012113E">
      <w:pPr>
        <w:pStyle w:val="BodyText2"/>
        <w:tabs>
          <w:tab w:val="clear" w:pos="1080"/>
          <w:tab w:val="clear" w:pos="1620"/>
          <w:tab w:val="left" w:pos="720"/>
          <w:tab w:val="left" w:pos="900"/>
          <w:tab w:val="left" w:pos="1260"/>
        </w:tabs>
        <w:ind w:left="900" w:hanging="720"/>
        <w:rPr>
          <w:sz w:val="22"/>
        </w:rPr>
      </w:pPr>
    </w:p>
    <w:p w14:paraId="054A8E63"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1845127B"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2CE2BA19" w14:textId="77777777" w:rsidR="00FA7770" w:rsidRDefault="00FA7770" w:rsidP="0012113E">
      <w:pPr>
        <w:pStyle w:val="BodyText2"/>
        <w:tabs>
          <w:tab w:val="clear" w:pos="1080"/>
          <w:tab w:val="clear" w:pos="1620"/>
          <w:tab w:val="left" w:pos="720"/>
          <w:tab w:val="left" w:pos="900"/>
          <w:tab w:val="left" w:pos="1260"/>
        </w:tabs>
        <w:ind w:left="900" w:hanging="720"/>
        <w:rPr>
          <w:sz w:val="22"/>
        </w:rPr>
      </w:pPr>
    </w:p>
    <w:p w14:paraId="2E89E1BE" w14:textId="77777777" w:rsidR="00D82E5C" w:rsidRDefault="00D82E5C" w:rsidP="0012113E">
      <w:pPr>
        <w:pStyle w:val="BodyText2"/>
        <w:tabs>
          <w:tab w:val="clear" w:pos="1080"/>
          <w:tab w:val="clear" w:pos="1620"/>
          <w:tab w:val="left" w:pos="720"/>
          <w:tab w:val="left" w:pos="900"/>
          <w:tab w:val="left" w:pos="1260"/>
        </w:tabs>
        <w:ind w:left="900" w:hanging="720"/>
        <w:rPr>
          <w:sz w:val="22"/>
        </w:rPr>
      </w:pPr>
    </w:p>
    <w:p w14:paraId="4DEC97C7" w14:textId="77777777" w:rsidR="00D82E5C" w:rsidRDefault="00D82E5C" w:rsidP="0012113E">
      <w:pPr>
        <w:pStyle w:val="BodyText2"/>
        <w:tabs>
          <w:tab w:val="clear" w:pos="1080"/>
          <w:tab w:val="clear" w:pos="1620"/>
          <w:tab w:val="left" w:pos="720"/>
          <w:tab w:val="left" w:pos="900"/>
          <w:tab w:val="left" w:pos="1260"/>
        </w:tabs>
        <w:ind w:left="900" w:hanging="720"/>
        <w:rPr>
          <w:sz w:val="22"/>
        </w:rPr>
      </w:pPr>
    </w:p>
    <w:p w14:paraId="53FBA224" w14:textId="77777777" w:rsidR="00D82E5C" w:rsidRDefault="00D82E5C" w:rsidP="0012113E">
      <w:pPr>
        <w:pStyle w:val="BodyText2"/>
        <w:tabs>
          <w:tab w:val="clear" w:pos="1080"/>
          <w:tab w:val="clear" w:pos="1620"/>
          <w:tab w:val="left" w:pos="720"/>
          <w:tab w:val="left" w:pos="900"/>
          <w:tab w:val="left" w:pos="1260"/>
        </w:tabs>
        <w:ind w:left="900" w:hanging="720"/>
        <w:rPr>
          <w:sz w:val="22"/>
        </w:rPr>
      </w:pPr>
    </w:p>
    <w:p w14:paraId="3CF12CDE" w14:textId="77777777" w:rsidR="00D82E5C" w:rsidRDefault="00D82E5C" w:rsidP="0012113E">
      <w:pPr>
        <w:pStyle w:val="BodyText2"/>
        <w:tabs>
          <w:tab w:val="clear" w:pos="1080"/>
          <w:tab w:val="clear" w:pos="1620"/>
          <w:tab w:val="left" w:pos="720"/>
          <w:tab w:val="left" w:pos="900"/>
          <w:tab w:val="left" w:pos="1260"/>
        </w:tabs>
        <w:ind w:left="900" w:hanging="720"/>
        <w:rPr>
          <w:sz w:val="22"/>
        </w:rPr>
      </w:pPr>
    </w:p>
    <w:p w14:paraId="0F84EF91" w14:textId="77777777" w:rsidR="00D82E5C" w:rsidRPr="0012113E" w:rsidRDefault="00D82E5C" w:rsidP="0012113E">
      <w:pPr>
        <w:pStyle w:val="BodyText2"/>
        <w:tabs>
          <w:tab w:val="clear" w:pos="1080"/>
          <w:tab w:val="clear" w:pos="1620"/>
          <w:tab w:val="left" w:pos="720"/>
          <w:tab w:val="left" w:pos="900"/>
          <w:tab w:val="left" w:pos="1260"/>
        </w:tabs>
        <w:ind w:left="900" w:hanging="720"/>
        <w:rPr>
          <w:sz w:val="22"/>
        </w:rPr>
      </w:pPr>
    </w:p>
    <w:p w14:paraId="685EBDCF" w14:textId="0A6A7F04" w:rsidR="00D425A5" w:rsidRPr="00A42B40" w:rsidRDefault="00D425A5" w:rsidP="00A42B40">
      <w:pPr>
        <w:ind w:left="2160" w:firstLine="720"/>
        <w:rPr>
          <w:rFonts w:ascii="Arial" w:hAnsi="Arial" w:cs="Arial"/>
          <w:b/>
          <w:bCs/>
          <w:sz w:val="30"/>
          <w:szCs w:val="30"/>
        </w:rPr>
      </w:pPr>
    </w:p>
    <w:sectPr w:rsidR="00D425A5" w:rsidRPr="00A42B40" w:rsidSect="00EF67BB">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008" w:right="1008" w:bottom="1008" w:left="1008" w:header="720" w:footer="720" w:gutter="0"/>
      <w:paperSrc w:first="11"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00E98" w14:textId="77777777" w:rsidR="00A43155" w:rsidRDefault="00A43155">
      <w:r>
        <w:separator/>
      </w:r>
    </w:p>
  </w:endnote>
  <w:endnote w:type="continuationSeparator" w:id="0">
    <w:p w14:paraId="5766935D" w14:textId="77777777" w:rsidR="00A43155" w:rsidRDefault="00A4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EEA6" w14:textId="77777777" w:rsidR="00A574C0" w:rsidRDefault="00A57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1598" w14:textId="77777777" w:rsidR="00067DAF" w:rsidRDefault="00067DAF">
    <w:pPr>
      <w:pStyle w:val="Footer"/>
      <w:tabs>
        <w:tab w:val="clear" w:pos="4320"/>
        <w:tab w:val="clear" w:pos="8640"/>
        <w:tab w:val="center" w:pos="5040"/>
        <w:tab w:val="right" w:pos="10080"/>
      </w:tabs>
      <w:rPr>
        <w:rStyle w:val="PageNumber"/>
      </w:rPr>
    </w:pPr>
  </w:p>
  <w:p w14:paraId="5BDA3325" w14:textId="77777777" w:rsidR="00067DAF" w:rsidRDefault="00A574C0">
    <w:pPr>
      <w:pStyle w:val="Footer"/>
      <w:tabs>
        <w:tab w:val="clear" w:pos="4320"/>
        <w:tab w:val="clear" w:pos="8640"/>
        <w:tab w:val="center" w:pos="5040"/>
        <w:tab w:val="right" w:pos="10080"/>
      </w:tabs>
      <w:rPr>
        <w:rFonts w:ascii="Arial" w:hAnsi="Arial"/>
      </w:rPr>
    </w:pPr>
    <w:r>
      <w:rPr>
        <w:rFonts w:ascii="Arial" w:hAnsi="Arial"/>
      </w:rPr>
      <w:t>Rev. 04/06/15</w:t>
    </w:r>
    <w:r w:rsidR="00067DAF">
      <w:rPr>
        <w:rStyle w:val="PageNumber"/>
      </w:rPr>
      <w:tab/>
      <w:t>-</w:t>
    </w:r>
    <w:r w:rsidR="00067DAF">
      <w:rPr>
        <w:rStyle w:val="PageNumber"/>
      </w:rPr>
      <w:fldChar w:fldCharType="begin"/>
    </w:r>
    <w:r w:rsidR="00067DAF">
      <w:rPr>
        <w:rStyle w:val="PageNumber"/>
      </w:rPr>
      <w:instrText xml:space="preserve"> PAGE </w:instrText>
    </w:r>
    <w:r w:rsidR="00067DAF">
      <w:rPr>
        <w:rStyle w:val="PageNumber"/>
      </w:rPr>
      <w:fldChar w:fldCharType="separate"/>
    </w:r>
    <w:r w:rsidR="006B47DA">
      <w:rPr>
        <w:rStyle w:val="PageNumber"/>
        <w:noProof/>
      </w:rPr>
      <w:t>1</w:t>
    </w:r>
    <w:r w:rsidR="00067DAF">
      <w:rPr>
        <w:rStyle w:val="PageNumber"/>
      </w:rPr>
      <w:fldChar w:fldCharType="end"/>
    </w:r>
    <w:r w:rsidR="00067DAF">
      <w:rPr>
        <w:rStyle w:val="PageNumber"/>
      </w:rPr>
      <w:t>-</w:t>
    </w:r>
    <w:r w:rsidR="00EF572F">
      <w:rPr>
        <w:rFonts w:ascii="Arial" w:hAnsi="Arial"/>
      </w:rPr>
      <w:tab/>
      <w:t>Rev.</w:t>
    </w:r>
    <w:r>
      <w:rPr>
        <w:rFonts w:ascii="Arial" w:hAnsi="Arial"/>
      </w:rPr>
      <w:t xml:space="preserve"> #</w:t>
    </w:r>
    <w:r w:rsidR="00EF572F">
      <w:rPr>
        <w:rFonts w:ascii="Arial" w:hAnsi="Arial"/>
      </w:rPr>
      <w:t>0</w:t>
    </w:r>
    <w:r>
      <w:rPr>
        <w:rFonts w:ascii="Arial" w:hAnsi="Arial"/>
      </w:rPr>
      <w:t>, 11/9/2015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DB96" w14:textId="77777777" w:rsidR="00A574C0" w:rsidRDefault="00A57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8278" w14:textId="77777777" w:rsidR="00A43155" w:rsidRDefault="00A43155">
      <w:r>
        <w:separator/>
      </w:r>
    </w:p>
  </w:footnote>
  <w:footnote w:type="continuationSeparator" w:id="0">
    <w:p w14:paraId="5B4E89C4" w14:textId="77777777" w:rsidR="00A43155" w:rsidRDefault="00A4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BB47" w14:textId="77777777" w:rsidR="00A574C0" w:rsidRDefault="00A57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6F9D" w14:textId="77777777" w:rsidR="00A574C0" w:rsidRDefault="00A574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2D68" w14:textId="77777777" w:rsidR="00A574C0" w:rsidRDefault="00A57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7824"/>
    <w:multiLevelType w:val="hybridMultilevel"/>
    <w:tmpl w:val="123A88E6"/>
    <w:lvl w:ilvl="0" w:tplc="68ECB340">
      <w:start w:val="5"/>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018167E"/>
    <w:multiLevelType w:val="hybridMultilevel"/>
    <w:tmpl w:val="2610B308"/>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2" w15:restartNumberingAfterBreak="0">
    <w:nsid w:val="10930761"/>
    <w:multiLevelType w:val="hybridMultilevel"/>
    <w:tmpl w:val="993C1BD0"/>
    <w:lvl w:ilvl="0" w:tplc="D76870E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1B04249"/>
    <w:multiLevelType w:val="hybridMultilevel"/>
    <w:tmpl w:val="2C3A1598"/>
    <w:lvl w:ilvl="0" w:tplc="8BCED8B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6184920"/>
    <w:multiLevelType w:val="singleLevel"/>
    <w:tmpl w:val="2A38FAF2"/>
    <w:lvl w:ilvl="0">
      <w:start w:val="1"/>
      <w:numFmt w:val="decimal"/>
      <w:lvlText w:val="%1."/>
      <w:legacy w:legacy="1" w:legacySpace="0" w:legacyIndent="1260"/>
      <w:lvlJc w:val="left"/>
      <w:pPr>
        <w:ind w:left="2160" w:hanging="1260"/>
      </w:pPr>
    </w:lvl>
  </w:abstractNum>
  <w:abstractNum w:abstractNumId="5" w15:restartNumberingAfterBreak="0">
    <w:nsid w:val="199D4D2D"/>
    <w:multiLevelType w:val="hybridMultilevel"/>
    <w:tmpl w:val="55D093FE"/>
    <w:lvl w:ilvl="0" w:tplc="B45CC95C">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CEC491C"/>
    <w:multiLevelType w:val="hybridMultilevel"/>
    <w:tmpl w:val="C804C130"/>
    <w:lvl w:ilvl="0" w:tplc="A1A4B40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E5D79FC"/>
    <w:multiLevelType w:val="hybridMultilevel"/>
    <w:tmpl w:val="01821B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E62B6B"/>
    <w:multiLevelType w:val="hybridMultilevel"/>
    <w:tmpl w:val="3C76E940"/>
    <w:lvl w:ilvl="0" w:tplc="3F58A3D8">
      <w:start w:val="4"/>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2D997B01"/>
    <w:multiLevelType w:val="singleLevel"/>
    <w:tmpl w:val="4B9E3EF6"/>
    <w:lvl w:ilvl="0">
      <w:start w:val="3"/>
      <w:numFmt w:val="upperRoman"/>
      <w:lvlText w:val="%1."/>
      <w:legacy w:legacy="1" w:legacySpace="0" w:legacyIndent="720"/>
      <w:lvlJc w:val="left"/>
      <w:pPr>
        <w:ind w:left="720" w:hanging="720"/>
      </w:pPr>
    </w:lvl>
  </w:abstractNum>
  <w:abstractNum w:abstractNumId="10" w15:restartNumberingAfterBreak="0">
    <w:nsid w:val="2DBB1710"/>
    <w:multiLevelType w:val="hybridMultilevel"/>
    <w:tmpl w:val="DAEAC668"/>
    <w:lvl w:ilvl="0" w:tplc="ACD6FD6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DC774B2"/>
    <w:multiLevelType w:val="hybridMultilevel"/>
    <w:tmpl w:val="27C06B8E"/>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12" w15:restartNumberingAfterBreak="0">
    <w:nsid w:val="31DC71C6"/>
    <w:multiLevelType w:val="hybridMultilevel"/>
    <w:tmpl w:val="F1002DA8"/>
    <w:lvl w:ilvl="0" w:tplc="2DA8F3F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3A84A9C"/>
    <w:multiLevelType w:val="hybridMultilevel"/>
    <w:tmpl w:val="2A32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E1263"/>
    <w:multiLevelType w:val="singleLevel"/>
    <w:tmpl w:val="3E5E01D6"/>
    <w:lvl w:ilvl="0">
      <w:start w:val="2"/>
      <w:numFmt w:val="decimal"/>
      <w:lvlText w:val="%1. "/>
      <w:legacy w:legacy="1" w:legacySpace="0" w:legacyIndent="360"/>
      <w:lvlJc w:val="left"/>
      <w:pPr>
        <w:ind w:left="1260" w:hanging="360"/>
      </w:pPr>
      <w:rPr>
        <w:rFonts w:ascii="Arial" w:hAnsi="Arial" w:hint="default"/>
        <w:b w:val="0"/>
        <w:i w:val="0"/>
        <w:sz w:val="24"/>
      </w:rPr>
    </w:lvl>
  </w:abstractNum>
  <w:abstractNum w:abstractNumId="15" w15:restartNumberingAfterBreak="0">
    <w:nsid w:val="44220B68"/>
    <w:multiLevelType w:val="hybridMultilevel"/>
    <w:tmpl w:val="C0F04EA4"/>
    <w:lvl w:ilvl="0" w:tplc="DC44CF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4D724949"/>
    <w:multiLevelType w:val="hybridMultilevel"/>
    <w:tmpl w:val="CCA469EE"/>
    <w:lvl w:ilvl="0" w:tplc="480EB27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59333BB8"/>
    <w:multiLevelType w:val="singleLevel"/>
    <w:tmpl w:val="3E5E01D6"/>
    <w:lvl w:ilvl="0">
      <w:start w:val="1"/>
      <w:numFmt w:val="decimal"/>
      <w:lvlText w:val="%1. "/>
      <w:legacy w:legacy="1" w:legacySpace="0" w:legacyIndent="360"/>
      <w:lvlJc w:val="left"/>
      <w:pPr>
        <w:ind w:left="1260" w:hanging="360"/>
      </w:pPr>
      <w:rPr>
        <w:rFonts w:ascii="Arial" w:hAnsi="Arial" w:hint="default"/>
        <w:b w:val="0"/>
        <w:i w:val="0"/>
        <w:sz w:val="24"/>
      </w:rPr>
    </w:lvl>
  </w:abstractNum>
  <w:abstractNum w:abstractNumId="18" w15:restartNumberingAfterBreak="0">
    <w:nsid w:val="5EB16DDC"/>
    <w:multiLevelType w:val="singleLevel"/>
    <w:tmpl w:val="ACB2D914"/>
    <w:lvl w:ilvl="0">
      <w:start w:val="4"/>
      <w:numFmt w:val="upperRoman"/>
      <w:lvlText w:val="%1. "/>
      <w:legacy w:legacy="1" w:legacySpace="0" w:legacyIndent="360"/>
      <w:lvlJc w:val="left"/>
      <w:pPr>
        <w:ind w:left="360" w:hanging="360"/>
      </w:pPr>
      <w:rPr>
        <w:rFonts w:ascii="Arial" w:hAnsi="Arial" w:hint="default"/>
        <w:b/>
        <w:i w:val="0"/>
        <w:sz w:val="24"/>
      </w:rPr>
    </w:lvl>
  </w:abstractNum>
  <w:abstractNum w:abstractNumId="19" w15:restartNumberingAfterBreak="0">
    <w:nsid w:val="6AD53C6D"/>
    <w:multiLevelType w:val="singleLevel"/>
    <w:tmpl w:val="D64A81B4"/>
    <w:lvl w:ilvl="0">
      <w:start w:val="2"/>
      <w:numFmt w:val="lowerLetter"/>
      <w:lvlText w:val="%1."/>
      <w:legacy w:legacy="1" w:legacySpace="0" w:legacyIndent="1620"/>
      <w:lvlJc w:val="left"/>
      <w:pPr>
        <w:ind w:left="2880" w:hanging="1620"/>
      </w:pPr>
    </w:lvl>
  </w:abstractNum>
  <w:abstractNum w:abstractNumId="20" w15:restartNumberingAfterBreak="0">
    <w:nsid w:val="6C8D1DE8"/>
    <w:multiLevelType w:val="hybridMultilevel"/>
    <w:tmpl w:val="2C4CB706"/>
    <w:lvl w:ilvl="0" w:tplc="B4084EDE">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6EC26AB9"/>
    <w:multiLevelType w:val="hybridMultilevel"/>
    <w:tmpl w:val="FEFCD594"/>
    <w:lvl w:ilvl="0" w:tplc="1EBA25D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7C3396B"/>
    <w:multiLevelType w:val="hybridMultilevel"/>
    <w:tmpl w:val="46A45788"/>
    <w:lvl w:ilvl="0" w:tplc="6B980FBE">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04708612">
    <w:abstractNumId w:val="9"/>
  </w:num>
  <w:num w:numId="2" w16cid:durableId="1602374442">
    <w:abstractNumId w:val="18"/>
  </w:num>
  <w:num w:numId="3" w16cid:durableId="212498438">
    <w:abstractNumId w:val="14"/>
  </w:num>
  <w:num w:numId="4" w16cid:durableId="1226725306">
    <w:abstractNumId w:val="14"/>
    <w:lvlOverride w:ilvl="0">
      <w:lvl w:ilvl="0">
        <w:start w:val="1"/>
        <w:numFmt w:val="decimal"/>
        <w:lvlText w:val="%1. "/>
        <w:legacy w:legacy="1" w:legacySpace="0" w:legacyIndent="360"/>
        <w:lvlJc w:val="left"/>
        <w:pPr>
          <w:ind w:left="1260" w:hanging="360"/>
        </w:pPr>
        <w:rPr>
          <w:rFonts w:ascii="Arial" w:hAnsi="Arial" w:hint="default"/>
          <w:b w:val="0"/>
          <w:i w:val="0"/>
          <w:sz w:val="24"/>
        </w:rPr>
      </w:lvl>
    </w:lvlOverride>
  </w:num>
  <w:num w:numId="5" w16cid:durableId="2070030438">
    <w:abstractNumId w:val="17"/>
  </w:num>
  <w:num w:numId="6" w16cid:durableId="1953169870">
    <w:abstractNumId w:val="4"/>
  </w:num>
  <w:num w:numId="7" w16cid:durableId="1939366207">
    <w:abstractNumId w:val="19"/>
  </w:num>
  <w:num w:numId="8" w16cid:durableId="791098978">
    <w:abstractNumId w:val="16"/>
  </w:num>
  <w:num w:numId="9" w16cid:durableId="2115049799">
    <w:abstractNumId w:val="8"/>
  </w:num>
  <w:num w:numId="10" w16cid:durableId="360519841">
    <w:abstractNumId w:val="20"/>
  </w:num>
  <w:num w:numId="11" w16cid:durableId="2017533667">
    <w:abstractNumId w:val="22"/>
  </w:num>
  <w:num w:numId="12" w16cid:durableId="63650647">
    <w:abstractNumId w:val="2"/>
  </w:num>
  <w:num w:numId="13" w16cid:durableId="1654211134">
    <w:abstractNumId w:val="5"/>
  </w:num>
  <w:num w:numId="14" w16cid:durableId="9766660">
    <w:abstractNumId w:val="1"/>
  </w:num>
  <w:num w:numId="15" w16cid:durableId="691808830">
    <w:abstractNumId w:val="12"/>
  </w:num>
  <w:num w:numId="16" w16cid:durableId="315425762">
    <w:abstractNumId w:val="0"/>
  </w:num>
  <w:num w:numId="17" w16cid:durableId="1542939160">
    <w:abstractNumId w:val="15"/>
  </w:num>
  <w:num w:numId="18" w16cid:durableId="1675495177">
    <w:abstractNumId w:val="21"/>
  </w:num>
  <w:num w:numId="19" w16cid:durableId="1996031535">
    <w:abstractNumId w:val="10"/>
  </w:num>
  <w:num w:numId="20" w16cid:durableId="874850107">
    <w:abstractNumId w:val="3"/>
  </w:num>
  <w:num w:numId="21" w16cid:durableId="1680036450">
    <w:abstractNumId w:val="6"/>
  </w:num>
  <w:num w:numId="22" w16cid:durableId="1840728817">
    <w:abstractNumId w:val="13"/>
  </w:num>
  <w:num w:numId="23" w16cid:durableId="68044862">
    <w:abstractNumId w:val="11"/>
  </w:num>
  <w:num w:numId="24" w16cid:durableId="1492863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defaultTabStop w:val="720"/>
  <w:hyphenationZone w:val="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A59"/>
    <w:rsid w:val="000079B5"/>
    <w:rsid w:val="00007B7A"/>
    <w:rsid w:val="000107EF"/>
    <w:rsid w:val="00013A7B"/>
    <w:rsid w:val="00034CE3"/>
    <w:rsid w:val="00050CDD"/>
    <w:rsid w:val="000532F4"/>
    <w:rsid w:val="00056A01"/>
    <w:rsid w:val="0006310A"/>
    <w:rsid w:val="00067DAF"/>
    <w:rsid w:val="00085B6D"/>
    <w:rsid w:val="000A1291"/>
    <w:rsid w:val="000B50CA"/>
    <w:rsid w:val="000B5315"/>
    <w:rsid w:val="000B5807"/>
    <w:rsid w:val="000C7AC7"/>
    <w:rsid w:val="000D2556"/>
    <w:rsid w:val="000D5BD1"/>
    <w:rsid w:val="000F7FB3"/>
    <w:rsid w:val="00104241"/>
    <w:rsid w:val="0011292D"/>
    <w:rsid w:val="0012113E"/>
    <w:rsid w:val="00130A21"/>
    <w:rsid w:val="001574F2"/>
    <w:rsid w:val="00176A20"/>
    <w:rsid w:val="001A0A4A"/>
    <w:rsid w:val="001C3B6D"/>
    <w:rsid w:val="002316BD"/>
    <w:rsid w:val="002318A4"/>
    <w:rsid w:val="00240D39"/>
    <w:rsid w:val="00244422"/>
    <w:rsid w:val="002673A3"/>
    <w:rsid w:val="0029751E"/>
    <w:rsid w:val="002B3A59"/>
    <w:rsid w:val="002D76BC"/>
    <w:rsid w:val="002E1485"/>
    <w:rsid w:val="002F547F"/>
    <w:rsid w:val="00302AE3"/>
    <w:rsid w:val="003319B3"/>
    <w:rsid w:val="003727E3"/>
    <w:rsid w:val="00390EC3"/>
    <w:rsid w:val="003919CF"/>
    <w:rsid w:val="003945BE"/>
    <w:rsid w:val="003A6229"/>
    <w:rsid w:val="003B4C69"/>
    <w:rsid w:val="003B797C"/>
    <w:rsid w:val="003C7E6B"/>
    <w:rsid w:val="003D4D46"/>
    <w:rsid w:val="003E1603"/>
    <w:rsid w:val="003F18F2"/>
    <w:rsid w:val="003F4F70"/>
    <w:rsid w:val="00400F65"/>
    <w:rsid w:val="004105F9"/>
    <w:rsid w:val="004224A2"/>
    <w:rsid w:val="00436546"/>
    <w:rsid w:val="00482CAE"/>
    <w:rsid w:val="00490102"/>
    <w:rsid w:val="004A0209"/>
    <w:rsid w:val="004A13F9"/>
    <w:rsid w:val="004C78CF"/>
    <w:rsid w:val="004D24C7"/>
    <w:rsid w:val="004D6551"/>
    <w:rsid w:val="004E4B26"/>
    <w:rsid w:val="004F7C98"/>
    <w:rsid w:val="00527EB5"/>
    <w:rsid w:val="00534884"/>
    <w:rsid w:val="00561029"/>
    <w:rsid w:val="00566D5F"/>
    <w:rsid w:val="005709DC"/>
    <w:rsid w:val="00587F1F"/>
    <w:rsid w:val="00591AD9"/>
    <w:rsid w:val="00594797"/>
    <w:rsid w:val="005A4592"/>
    <w:rsid w:val="005B2149"/>
    <w:rsid w:val="005C39EB"/>
    <w:rsid w:val="006116F9"/>
    <w:rsid w:val="0061628D"/>
    <w:rsid w:val="006228F0"/>
    <w:rsid w:val="00642542"/>
    <w:rsid w:val="00664814"/>
    <w:rsid w:val="0067010A"/>
    <w:rsid w:val="006741E3"/>
    <w:rsid w:val="00685BCC"/>
    <w:rsid w:val="00691E4A"/>
    <w:rsid w:val="00692060"/>
    <w:rsid w:val="0069275A"/>
    <w:rsid w:val="006B47DA"/>
    <w:rsid w:val="006C4E19"/>
    <w:rsid w:val="006C6758"/>
    <w:rsid w:val="006E7E3D"/>
    <w:rsid w:val="0070369D"/>
    <w:rsid w:val="00712EA8"/>
    <w:rsid w:val="00713D9E"/>
    <w:rsid w:val="00725409"/>
    <w:rsid w:val="00743E3A"/>
    <w:rsid w:val="00764BC9"/>
    <w:rsid w:val="00795AEC"/>
    <w:rsid w:val="0079762F"/>
    <w:rsid w:val="007E2220"/>
    <w:rsid w:val="0080324D"/>
    <w:rsid w:val="00807D64"/>
    <w:rsid w:val="00832371"/>
    <w:rsid w:val="008329E2"/>
    <w:rsid w:val="00836A44"/>
    <w:rsid w:val="00845A35"/>
    <w:rsid w:val="00881B7E"/>
    <w:rsid w:val="00890A30"/>
    <w:rsid w:val="00897871"/>
    <w:rsid w:val="008B15CF"/>
    <w:rsid w:val="009203B3"/>
    <w:rsid w:val="00943E3E"/>
    <w:rsid w:val="00955149"/>
    <w:rsid w:val="00981CD7"/>
    <w:rsid w:val="00983E02"/>
    <w:rsid w:val="00990FE8"/>
    <w:rsid w:val="009914EE"/>
    <w:rsid w:val="0099594C"/>
    <w:rsid w:val="00996634"/>
    <w:rsid w:val="009A0B00"/>
    <w:rsid w:val="009A5ABC"/>
    <w:rsid w:val="009D7D88"/>
    <w:rsid w:val="009F72F7"/>
    <w:rsid w:val="00A22EBD"/>
    <w:rsid w:val="00A42A0A"/>
    <w:rsid w:val="00A42B40"/>
    <w:rsid w:val="00A43155"/>
    <w:rsid w:val="00A574C0"/>
    <w:rsid w:val="00A75628"/>
    <w:rsid w:val="00A964B5"/>
    <w:rsid w:val="00AB1E61"/>
    <w:rsid w:val="00AF5A96"/>
    <w:rsid w:val="00B44504"/>
    <w:rsid w:val="00B617AC"/>
    <w:rsid w:val="00B64B09"/>
    <w:rsid w:val="00B73555"/>
    <w:rsid w:val="00B91360"/>
    <w:rsid w:val="00BB2E3A"/>
    <w:rsid w:val="00C173FC"/>
    <w:rsid w:val="00C460BB"/>
    <w:rsid w:val="00C54C7E"/>
    <w:rsid w:val="00C84FED"/>
    <w:rsid w:val="00CB115D"/>
    <w:rsid w:val="00CB417D"/>
    <w:rsid w:val="00CD3A29"/>
    <w:rsid w:val="00CD3D01"/>
    <w:rsid w:val="00D05E4F"/>
    <w:rsid w:val="00D067AE"/>
    <w:rsid w:val="00D13212"/>
    <w:rsid w:val="00D20525"/>
    <w:rsid w:val="00D23E3E"/>
    <w:rsid w:val="00D26940"/>
    <w:rsid w:val="00D26DE2"/>
    <w:rsid w:val="00D4181B"/>
    <w:rsid w:val="00D41E2A"/>
    <w:rsid w:val="00D425A5"/>
    <w:rsid w:val="00D526E1"/>
    <w:rsid w:val="00D8287E"/>
    <w:rsid w:val="00D82E5C"/>
    <w:rsid w:val="00D914CE"/>
    <w:rsid w:val="00D929C2"/>
    <w:rsid w:val="00D96095"/>
    <w:rsid w:val="00DB11A3"/>
    <w:rsid w:val="00DB418A"/>
    <w:rsid w:val="00DB72CB"/>
    <w:rsid w:val="00E5350D"/>
    <w:rsid w:val="00E8185F"/>
    <w:rsid w:val="00EB0695"/>
    <w:rsid w:val="00EC3200"/>
    <w:rsid w:val="00ED3265"/>
    <w:rsid w:val="00EF572F"/>
    <w:rsid w:val="00EF67BB"/>
    <w:rsid w:val="00F16278"/>
    <w:rsid w:val="00F26D5A"/>
    <w:rsid w:val="00F34D34"/>
    <w:rsid w:val="00F37CD6"/>
    <w:rsid w:val="00F454E6"/>
    <w:rsid w:val="00F4561C"/>
    <w:rsid w:val="00F61B95"/>
    <w:rsid w:val="00FA3692"/>
    <w:rsid w:val="00FA36D9"/>
    <w:rsid w:val="00FA7770"/>
    <w:rsid w:val="00FC58F2"/>
    <w:rsid w:val="00FC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C2D76"/>
  <w15:docId w15:val="{19A323A4-4D4A-409A-B6E3-6427EC9E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ind w:left="2160" w:firstLine="720"/>
      <w:outlineLvl w:val="1"/>
    </w:pPr>
    <w:rPr>
      <w:b/>
      <w:bCs/>
      <w:szCs w:val="24"/>
    </w:rPr>
  </w:style>
  <w:style w:type="paragraph" w:styleId="Heading3">
    <w:name w:val="heading 3"/>
    <w:basedOn w:val="Normal"/>
    <w:next w:val="Normal"/>
    <w:qFormat/>
    <w:pPr>
      <w:keepNext/>
      <w:outlineLvl w:val="2"/>
    </w:pPr>
    <w:rPr>
      <w:szCs w:val="24"/>
      <w:u w:val="single"/>
    </w:rPr>
  </w:style>
  <w:style w:type="paragraph" w:styleId="Heading4">
    <w:name w:val="heading 4"/>
    <w:basedOn w:val="Normal"/>
    <w:next w:val="Normal"/>
    <w:qFormat/>
    <w:pPr>
      <w:keepNext/>
      <w:ind w:left="2160" w:firstLine="720"/>
      <w:outlineLvl w:val="3"/>
    </w:pPr>
    <w:rPr>
      <w:b/>
      <w:bCs/>
      <w:sz w:val="3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ind w:left="7920" w:firstLine="7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odyText2">
    <w:name w:val="Body Text 2"/>
    <w:basedOn w:val="Normal"/>
    <w:semiHidden/>
    <w:pPr>
      <w:tabs>
        <w:tab w:val="left" w:pos="540"/>
        <w:tab w:val="left" w:pos="1080"/>
        <w:tab w:val="left" w:pos="1620"/>
      </w:tabs>
      <w:ind w:left="540" w:hanging="540"/>
      <w:jc w:val="both"/>
    </w:pPr>
    <w:rPr>
      <w:rFonts w:ascii="Arial" w:hAnsi="Arial"/>
    </w:rPr>
  </w:style>
  <w:style w:type="character" w:styleId="PageNumber">
    <w:name w:val="page number"/>
    <w:basedOn w:val="DefaultParagraphFont"/>
    <w:semiHidden/>
  </w:style>
  <w:style w:type="paragraph" w:styleId="BodyTextIndent2">
    <w:name w:val="Body Text Indent 2"/>
    <w:basedOn w:val="Normal"/>
    <w:semiHidden/>
    <w:pPr>
      <w:tabs>
        <w:tab w:val="left" w:pos="720"/>
        <w:tab w:val="left" w:pos="900"/>
        <w:tab w:val="left" w:pos="1260"/>
      </w:tabs>
      <w:ind w:left="540"/>
    </w:pPr>
    <w:rPr>
      <w:rFonts w:ascii="Arial" w:hAnsi="Arial"/>
      <w:sz w:val="22"/>
    </w:rPr>
  </w:style>
  <w:style w:type="character" w:styleId="Hyperlink">
    <w:name w:val="Hyperlink"/>
    <w:basedOn w:val="DefaultParagraphFont"/>
    <w:semiHidden/>
    <w:rPr>
      <w:color w:val="0000FF"/>
      <w:u w:val="single"/>
    </w:rPr>
  </w:style>
  <w:style w:type="paragraph" w:styleId="Title">
    <w:name w:val="Title"/>
    <w:basedOn w:val="Normal"/>
    <w:qFormat/>
    <w:pPr>
      <w:jc w:val="center"/>
    </w:pPr>
    <w:rPr>
      <w:b/>
      <w:bCs/>
      <w:sz w:val="32"/>
      <w:szCs w:val="24"/>
    </w:rPr>
  </w:style>
  <w:style w:type="paragraph" w:styleId="Subtitle">
    <w:name w:val="Subtitle"/>
    <w:basedOn w:val="Normal"/>
    <w:qFormat/>
    <w:pPr>
      <w:jc w:val="center"/>
    </w:pPr>
    <w:rPr>
      <w:b/>
      <w:bCs/>
      <w:sz w:val="28"/>
      <w:szCs w:val="24"/>
    </w:rPr>
  </w:style>
  <w:style w:type="character" w:styleId="FollowedHyperlink">
    <w:name w:val="FollowedHyperlink"/>
    <w:basedOn w:val="DefaultParagraphFont"/>
    <w:semiHidden/>
    <w:rPr>
      <w:color w:val="800080"/>
      <w:u w:val="single"/>
    </w:rPr>
  </w:style>
  <w:style w:type="paragraph" w:customStyle="1" w:styleId="xl24">
    <w:name w:val="xl24"/>
    <w:basedOn w:val="Normal"/>
    <w:pPr>
      <w:spacing w:before="100" w:beforeAutospacing="1" w:after="100" w:afterAutospacing="1"/>
    </w:pPr>
    <w:rPr>
      <w:rFonts w:ascii="Arial" w:eastAsia="Arial Unicode MS" w:hAnsi="Arial" w:cs="Arial"/>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27">
    <w:name w:val="xl27"/>
    <w:basedOn w:val="Normal"/>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29">
    <w:name w:val="xl29"/>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31">
    <w:name w:val="xl31"/>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2">
    <w:name w:val="xl32"/>
    <w:basedOn w:val="Normal"/>
    <w:pPr>
      <w:pBdr>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34">
    <w:name w:val="xl34"/>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35">
    <w:name w:val="xl35"/>
    <w:basedOn w:val="Normal"/>
    <w:pPr>
      <w:spacing w:before="100" w:beforeAutospacing="1" w:after="100" w:afterAutospacing="1"/>
      <w:jc w:val="center"/>
    </w:pPr>
    <w:rPr>
      <w:rFonts w:ascii="Arial" w:eastAsia="Arial Unicode MS" w:hAnsi="Arial" w:cs="Arial"/>
      <w:szCs w:val="24"/>
    </w:rPr>
  </w:style>
  <w:style w:type="paragraph" w:customStyle="1" w:styleId="xl36">
    <w:name w:val="xl36"/>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38">
    <w:name w:val="xl38"/>
    <w:basedOn w:val="Normal"/>
    <w:pPr>
      <w:spacing w:before="100" w:beforeAutospacing="1" w:after="100" w:afterAutospacing="1"/>
      <w:jc w:val="center"/>
    </w:pPr>
    <w:rPr>
      <w:rFonts w:ascii="Arial" w:eastAsia="Arial Unicode MS" w:hAnsi="Arial" w:cs="Arial"/>
      <w:b/>
      <w:bCs/>
      <w:sz w:val="32"/>
      <w:szCs w:val="32"/>
    </w:rPr>
  </w:style>
  <w:style w:type="paragraph" w:customStyle="1" w:styleId="xl39">
    <w:name w:val="xl3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Cs w:val="24"/>
    </w:rPr>
  </w:style>
  <w:style w:type="paragraph" w:customStyle="1" w:styleId="xl40">
    <w:name w:val="xl40"/>
    <w:basedOn w:val="Normal"/>
    <w:pPr>
      <w:pBdr>
        <w:top w:val="single" w:sz="4" w:space="0" w:color="auto"/>
        <w:bottom w:val="single" w:sz="4" w:space="0" w:color="auto"/>
      </w:pBdr>
      <w:spacing w:before="100" w:beforeAutospacing="1" w:after="100" w:afterAutospacing="1"/>
    </w:pPr>
    <w:rPr>
      <w:rFonts w:ascii="Arial" w:eastAsia="Arial Unicode MS" w:hAnsi="Arial" w:cs="Arial"/>
      <w:szCs w:val="24"/>
    </w:rPr>
  </w:style>
  <w:style w:type="paragraph" w:customStyle="1" w:styleId="xl41">
    <w:name w:val="xl41"/>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42">
    <w:name w:val="xl42"/>
    <w:basedOn w:val="Normal"/>
    <w:pPr>
      <w:pBdr>
        <w:top w:val="single" w:sz="4" w:space="0" w:color="auto"/>
        <w:bottom w:val="single" w:sz="4" w:space="0" w:color="auto"/>
      </w:pBdr>
      <w:spacing w:before="100" w:beforeAutospacing="1" w:after="100" w:afterAutospacing="1"/>
    </w:pPr>
    <w:rPr>
      <w:rFonts w:ascii="Arial" w:eastAsia="Arial Unicode MS" w:hAnsi="Arial" w:cs="Arial"/>
      <w:sz w:val="22"/>
      <w:szCs w:val="22"/>
    </w:rPr>
  </w:style>
  <w:style w:type="character" w:styleId="UnresolvedMention">
    <w:name w:val="Unresolved Mention"/>
    <w:basedOn w:val="DefaultParagraphFont"/>
    <w:uiPriority w:val="99"/>
    <w:semiHidden/>
    <w:unhideWhenUsed/>
    <w:rsid w:val="004C78CF"/>
    <w:rPr>
      <w:color w:val="605E5C"/>
      <w:shd w:val="clear" w:color="auto" w:fill="E1DFDD"/>
    </w:rPr>
  </w:style>
  <w:style w:type="paragraph" w:styleId="ListParagraph">
    <w:name w:val="List Paragraph"/>
    <w:basedOn w:val="Normal"/>
    <w:uiPriority w:val="34"/>
    <w:qFormat/>
    <w:rsid w:val="004C7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op.trackmobile.com/ecommer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hop.trackmobile.com/ecommer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op.trackmobile.com/ecommer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op.trackmobile.com/ecommer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7356498EC9648A33772A3CA6D4B32" ma:contentTypeVersion="12" ma:contentTypeDescription="Create a new document." ma:contentTypeScope="" ma:versionID="da302f8633c2947f9b3c1fd015ef874c">
  <xsd:schema xmlns:xsd="http://www.w3.org/2001/XMLSchema" xmlns:xs="http://www.w3.org/2001/XMLSchema" xmlns:p="http://schemas.microsoft.com/office/2006/metadata/properties" xmlns:ns2="b44ba1d9-e474-4f1c-be06-251216c0ed6f" xmlns:ns3="f7de6b87-2388-4d67-83d5-7cac052d7537" targetNamespace="http://schemas.microsoft.com/office/2006/metadata/properties" ma:root="true" ma:fieldsID="a693cea6287cebb06922606325cd3142" ns2:_="" ns3:_="">
    <xsd:import namespace="b44ba1d9-e474-4f1c-be06-251216c0ed6f"/>
    <xsd:import namespace="f7de6b87-2388-4d67-83d5-7cac052d75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ba1d9-e474-4f1c-be06-251216c0ed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96d88f-75b9-49b7-b5da-d4510de66efa}" ma:internalName="TaxCatchAll" ma:showField="CatchAllData" ma:web="b44ba1d9-e474-4f1c-be06-251216c0e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de6b87-2388-4d67-83d5-7cac052d75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4929b9-4a82-4f1d-b8c2-4562507d6fe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4ba1d9-e474-4f1c-be06-251216c0ed6f" xsi:nil="true"/>
    <lcf76f155ced4ddcb4097134ff3c332f xmlns="f7de6b87-2388-4d67-83d5-7cac052d75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C7A01-E510-4C7E-9B36-3C70A0000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ba1d9-e474-4f1c-be06-251216c0ed6f"/>
    <ds:schemaRef ds:uri="f7de6b87-2388-4d67-83d5-7cac052d7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09A2A-5BA5-464E-85C7-96AC1C27FF8B}">
  <ds:schemaRefs>
    <ds:schemaRef ds:uri="http://schemas.microsoft.com/sharepoint/v3/contenttype/forms"/>
  </ds:schemaRefs>
</ds:datastoreItem>
</file>

<file path=customXml/itemProps3.xml><?xml version="1.0" encoding="utf-8"?>
<ds:datastoreItem xmlns:ds="http://schemas.openxmlformats.org/officeDocument/2006/customXml" ds:itemID="{D1CD6ADF-9935-4971-AC00-34C891161F09}">
  <ds:schemaRefs>
    <ds:schemaRef ds:uri="http://schemas.microsoft.com/office/2006/metadata/properties"/>
    <ds:schemaRef ds:uri="http://schemas.microsoft.com/office/infopath/2007/PartnerControls"/>
    <ds:schemaRef ds:uri="b44ba1d9-e474-4f1c-be06-251216c0ed6f"/>
    <ds:schemaRef ds:uri="f7de6b87-2388-4d67-83d5-7cac052d7537"/>
  </ds:schemaRefs>
</ds:datastoreItem>
</file>

<file path=customXml/itemProps4.xml><?xml version="1.0" encoding="utf-8"?>
<ds:datastoreItem xmlns:ds="http://schemas.openxmlformats.org/officeDocument/2006/customXml" ds:itemID="{A37CB4EC-598A-405A-A024-284061FE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4000</Words>
  <Characters>20643</Characters>
  <Application>Microsoft Office Word</Application>
  <DocSecurity>0</DocSecurity>
  <Lines>665</Lines>
  <Paragraphs>270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24373</CharactersWithSpaces>
  <SharedDoc>false</SharedDoc>
  <HLinks>
    <vt:vector size="36" baseType="variant">
      <vt:variant>
        <vt:i4>6029425</vt:i4>
      </vt:variant>
      <vt:variant>
        <vt:i4>33</vt:i4>
      </vt:variant>
      <vt:variant>
        <vt:i4>0</vt:i4>
      </vt:variant>
      <vt:variant>
        <vt:i4>5</vt:i4>
      </vt:variant>
      <vt:variant>
        <vt:lpwstr>mailto:warehouse@tmpartsgroup.com</vt:lpwstr>
      </vt:variant>
      <vt:variant>
        <vt:lpwstr/>
      </vt:variant>
      <vt:variant>
        <vt:i4>4653150</vt:i4>
      </vt:variant>
      <vt:variant>
        <vt:i4>12</vt:i4>
      </vt:variant>
      <vt:variant>
        <vt:i4>0</vt:i4>
      </vt:variant>
      <vt:variant>
        <vt:i4>5</vt:i4>
      </vt:variant>
      <vt:variant>
        <vt:lpwstr>http://www.tmpartsgroup.com/</vt:lpwstr>
      </vt:variant>
      <vt:variant>
        <vt:lpwstr/>
      </vt:variant>
      <vt:variant>
        <vt:i4>2490391</vt:i4>
      </vt:variant>
      <vt:variant>
        <vt:i4>9</vt:i4>
      </vt:variant>
      <vt:variant>
        <vt:i4>0</vt:i4>
      </vt:variant>
      <vt:variant>
        <vt:i4>5</vt:i4>
      </vt:variant>
      <vt:variant>
        <vt:lpwstr>mailto:returns@tmpartsgroup.com</vt:lpwstr>
      </vt:variant>
      <vt:variant>
        <vt:lpwstr/>
      </vt:variant>
      <vt:variant>
        <vt:i4>6029425</vt:i4>
      </vt:variant>
      <vt:variant>
        <vt:i4>6</vt:i4>
      </vt:variant>
      <vt:variant>
        <vt:i4>0</vt:i4>
      </vt:variant>
      <vt:variant>
        <vt:i4>5</vt:i4>
      </vt:variant>
      <vt:variant>
        <vt:lpwstr>mailto:warehouse@tmpartsgroup.com</vt:lpwstr>
      </vt:variant>
      <vt:variant>
        <vt:lpwstr/>
      </vt:variant>
      <vt:variant>
        <vt:i4>2686978</vt:i4>
      </vt:variant>
      <vt:variant>
        <vt:i4>3</vt:i4>
      </vt:variant>
      <vt:variant>
        <vt:i4>0</vt:i4>
      </vt:variant>
      <vt:variant>
        <vt:i4>5</vt:i4>
      </vt:variant>
      <vt:variant>
        <vt:lpwstr>mailto:techpubs@tmpartsgroup.com</vt:lpwstr>
      </vt:variant>
      <vt:variant>
        <vt:lpwstr/>
      </vt:variant>
      <vt:variant>
        <vt:i4>5243004</vt:i4>
      </vt:variant>
      <vt:variant>
        <vt:i4>0</vt:i4>
      </vt:variant>
      <vt:variant>
        <vt:i4>0</vt:i4>
      </vt:variant>
      <vt:variant>
        <vt:i4>5</vt:i4>
      </vt:variant>
      <vt:variant>
        <vt:lpwstr>mailto:parts@tmpartsgroup.com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Williams</dc:creator>
  <cp:keywords/>
  <dc:description/>
  <cp:lastModifiedBy>Emma Walker</cp:lastModifiedBy>
  <cp:revision>2</cp:revision>
  <cp:lastPrinted>2009-07-01T21:40:00Z</cp:lastPrinted>
  <dcterms:created xsi:type="dcterms:W3CDTF">2025-12-16T13:52:00Z</dcterms:created>
  <dcterms:modified xsi:type="dcterms:W3CDTF">2025-12-16T13:52:00Z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0x010100B807356498EC9648A33772A3CA6D4B32</vt:lpwstr>
  </property>
  <property fmtid="{D5CDD505-2E9C-101B-9397-08002B2CF9AE}" pid="3" name="MediaServiceImageTags">
    <vt:lpwstr/>
  </property>
  <property fmtid="{D5CDD505-2E9C-101B-9397-08002B2CF9AE}" pid="4" name="Order">
    <vt:r8>26400</vt:r8>
  </property>
</Properties>
</file>